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7528" w14:textId="387E2FC9" w:rsidR="006A0ABD" w:rsidRDefault="006A0ABD" w:rsidP="00A41AEB">
      <w:pPr>
        <w:rPr>
          <w:b/>
          <w:bCs/>
        </w:rPr>
      </w:pPr>
      <w:r>
        <w:rPr>
          <w:rFonts w:ascii="Times New Roman"/>
          <w:noProof/>
          <w:sz w:val="30"/>
          <w:lang w:eastAsia="en-GB"/>
        </w:rPr>
        <w:drawing>
          <wp:inline distT="0" distB="0" distL="0" distR="0" wp14:anchorId="5BFBF142" wp14:editId="7A5A990D">
            <wp:extent cx="5731510" cy="18954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504EB" w14:textId="77777777" w:rsidR="006A0ABD" w:rsidRDefault="006A0ABD" w:rsidP="00A41AEB">
      <w:pPr>
        <w:rPr>
          <w:b/>
          <w:bCs/>
        </w:rPr>
      </w:pPr>
    </w:p>
    <w:p w14:paraId="42EDB532" w14:textId="24AACB4D" w:rsidR="00A41AEB" w:rsidRPr="006A0ABD" w:rsidRDefault="00A41AEB" w:rsidP="00A41AEB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6A0ABD">
        <w:rPr>
          <w:rFonts w:ascii="Arial" w:hAnsi="Arial" w:cs="Arial"/>
          <w:b/>
          <w:bCs/>
          <w:color w:val="7030A0"/>
          <w:sz w:val="28"/>
          <w:szCs w:val="28"/>
        </w:rPr>
        <w:t>Frequently Asked Questions – In country applications</w:t>
      </w:r>
    </w:p>
    <w:p w14:paraId="344D0539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Once you have received both a job </w:t>
      </w:r>
      <w:proofErr w:type="gramStart"/>
      <w:r w:rsidRPr="006A0ABD">
        <w:rPr>
          <w:rFonts w:ascii="Arial" w:hAnsi="Arial" w:cs="Arial"/>
        </w:rPr>
        <w:t>offer</w:t>
      </w:r>
      <w:proofErr w:type="gramEnd"/>
      <w:r w:rsidRPr="006A0ABD">
        <w:rPr>
          <w:rFonts w:ascii="Arial" w:hAnsi="Arial" w:cs="Arial"/>
        </w:rPr>
        <w:t xml:space="preserve"> and a valid Certificate of Sponsorship (</w:t>
      </w:r>
      <w:proofErr w:type="spellStart"/>
      <w:r w:rsidRPr="006A0ABD">
        <w:rPr>
          <w:rFonts w:ascii="Arial" w:hAnsi="Arial" w:cs="Arial"/>
        </w:rPr>
        <w:t>CoS</w:t>
      </w:r>
      <w:proofErr w:type="spellEnd"/>
      <w:r w:rsidRPr="006A0ABD">
        <w:rPr>
          <w:rFonts w:ascii="Arial" w:hAnsi="Arial" w:cs="Arial"/>
        </w:rPr>
        <w:t>) from</w:t>
      </w:r>
    </w:p>
    <w:p w14:paraId="09CE2F2E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Aston University, you can apply for permission to stay in the UK. We </w:t>
      </w:r>
      <w:proofErr w:type="gramStart"/>
      <w:r w:rsidRPr="006A0ABD">
        <w:rPr>
          <w:rFonts w:ascii="Arial" w:hAnsi="Arial" w:cs="Arial"/>
        </w:rPr>
        <w:t>are able to</w:t>
      </w:r>
      <w:proofErr w:type="gramEnd"/>
      <w:r w:rsidRPr="006A0ABD">
        <w:rPr>
          <w:rFonts w:ascii="Arial" w:hAnsi="Arial" w:cs="Arial"/>
        </w:rPr>
        <w:t xml:space="preserve"> sponsor you</w:t>
      </w:r>
    </w:p>
    <w:p w14:paraId="45F4B886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to work in the UK because we have a sponsor licence from the UK Visas and Immigration</w:t>
      </w:r>
    </w:p>
    <w:p w14:paraId="5857CB17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(UKVI) which enables us to do so. Please see the following guidance regarding the visa</w:t>
      </w:r>
    </w:p>
    <w:p w14:paraId="3B17061A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application process.</w:t>
      </w:r>
    </w:p>
    <w:p w14:paraId="054D6A55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7D51D7A0" w14:textId="2B26A9D0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Do I need a visa to work at the University?</w:t>
      </w:r>
    </w:p>
    <w:p w14:paraId="0CA76A5D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>The following individuals do not need a visa for the UK, but do still have to prove their right to</w:t>
      </w:r>
    </w:p>
    <w:p w14:paraId="0DA8226B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>work before employment can commence:</w:t>
      </w:r>
    </w:p>
    <w:p w14:paraId="063D11EE" w14:textId="77777777" w:rsidR="00463B0C" w:rsidRPr="006A0ABD" w:rsidRDefault="00463B0C" w:rsidP="00463B0C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A0AB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British Citizens or Irish Nationals</w:t>
      </w:r>
      <w:r w:rsidRPr="006A0ABD">
        <w:rPr>
          <w:rStyle w:val="eop"/>
          <w:rFonts w:ascii="Arial" w:hAnsi="Arial" w:cs="Arial"/>
          <w:sz w:val="22"/>
          <w:szCs w:val="22"/>
        </w:rPr>
        <w:t> </w:t>
      </w:r>
    </w:p>
    <w:p w14:paraId="6FE58DA2" w14:textId="3B4B7665" w:rsidR="00463B0C" w:rsidRPr="006A0ABD" w:rsidRDefault="00463B0C" w:rsidP="006A0ABD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A0AB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EU/EEA/Swiss nationals </w:t>
      </w:r>
      <w:r w:rsidRPr="006A0ABD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with Settled or Pre-settled status under the EU Settlement Scheme</w:t>
      </w:r>
      <w:r w:rsidRPr="006A0ABD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</w:p>
    <w:p w14:paraId="54776634" w14:textId="6E08C068" w:rsidR="00463B0C" w:rsidRPr="006A0ABD" w:rsidRDefault="00463B0C" w:rsidP="006A0ABD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A0AB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Non-EEA nationals with Indefinite Leave to Remain/Settlement in the UK</w:t>
      </w:r>
      <w:r w:rsidRPr="006A0ABD">
        <w:rPr>
          <w:rStyle w:val="eop"/>
          <w:rFonts w:ascii="Arial" w:hAnsi="Arial" w:cs="Arial"/>
          <w:sz w:val="22"/>
          <w:szCs w:val="22"/>
        </w:rPr>
        <w:t> </w:t>
      </w:r>
    </w:p>
    <w:p w14:paraId="60CA5AED" w14:textId="4E0F2DC2" w:rsidR="00463B0C" w:rsidRPr="006A0ABD" w:rsidRDefault="00463B0C" w:rsidP="00463B0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3F4E0CC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>All other non-British/Irish citizens will need to apply for an appropriate visa before they can work in the UK.</w:t>
      </w:r>
    </w:p>
    <w:p w14:paraId="375B4863" w14:textId="77777777" w:rsidR="00463B0C" w:rsidRPr="006A0ABD" w:rsidRDefault="00463B0C" w:rsidP="006A0A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22"/>
          <w:szCs w:val="22"/>
        </w:rPr>
      </w:pPr>
    </w:p>
    <w:p w14:paraId="0B15FE2E" w14:textId="711CD7B6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What is the Skilled Worker VISA?</w:t>
      </w:r>
    </w:p>
    <w:p w14:paraId="04C8DDFE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The Skilled Worker </w:t>
      </w:r>
      <w:proofErr w:type="gramStart"/>
      <w:r w:rsidRPr="006A0ABD">
        <w:rPr>
          <w:rFonts w:ascii="Arial" w:hAnsi="Arial" w:cs="Arial"/>
        </w:rPr>
        <w:t>Visa  is</w:t>
      </w:r>
      <w:proofErr w:type="gramEnd"/>
      <w:r w:rsidRPr="006A0ABD">
        <w:rPr>
          <w:rFonts w:ascii="Arial" w:hAnsi="Arial" w:cs="Arial"/>
        </w:rPr>
        <w:t xml:space="preserve"> open to EU and</w:t>
      </w:r>
    </w:p>
    <w:p w14:paraId="28F9045C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>non-EU citizens who have an offer of an eligible skilled job in the UK. The route</w:t>
      </w:r>
    </w:p>
    <w:p w14:paraId="742901E7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>can lead to settlement. and applicants can be joined by dependents, partners</w:t>
      </w:r>
    </w:p>
    <w:p w14:paraId="643AFBDE" w14:textId="5A2EBC99" w:rsidR="00463B0C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>and children if eligible.</w:t>
      </w:r>
    </w:p>
    <w:p w14:paraId="4E061E5C" w14:textId="77777777" w:rsidR="006A0ABD" w:rsidRPr="006A0ABD" w:rsidRDefault="006A0ABD" w:rsidP="00463B0C">
      <w:pPr>
        <w:rPr>
          <w:rFonts w:ascii="Arial" w:hAnsi="Arial" w:cs="Arial"/>
        </w:rPr>
      </w:pPr>
    </w:p>
    <w:p w14:paraId="45DD64B7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>To secure a Skilled Worker Visa, you will need to be sponsored to do a</w:t>
      </w:r>
    </w:p>
    <w:p w14:paraId="596D9DFD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>specific job, and there are certain skill and salary requirements to be</w:t>
      </w:r>
    </w:p>
    <w:p w14:paraId="5D52E71F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lastRenderedPageBreak/>
        <w:t>eligible. Further guidance on the new Points-Based Immigration System and</w:t>
      </w:r>
    </w:p>
    <w:p w14:paraId="507985E6" w14:textId="77777777" w:rsidR="00463B0C" w:rsidRPr="006A0ABD" w:rsidRDefault="00463B0C" w:rsidP="00463B0C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routes to work in the UK can be found on the Government </w:t>
      </w:r>
      <w:hyperlink r:id="rId8" w:history="1">
        <w:r w:rsidRPr="006A0ABD">
          <w:rPr>
            <w:rStyle w:val="Hyperlink"/>
            <w:rFonts w:ascii="Arial" w:hAnsi="Arial" w:cs="Arial"/>
          </w:rPr>
          <w:t>website</w:t>
        </w:r>
      </w:hyperlink>
      <w:r w:rsidRPr="006A0ABD">
        <w:rPr>
          <w:rFonts w:ascii="Arial" w:hAnsi="Arial" w:cs="Arial"/>
        </w:rPr>
        <w:t>.</w:t>
      </w:r>
    </w:p>
    <w:p w14:paraId="47800C98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79CC4C5E" w14:textId="5B4B32EA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I already hold a Tier 2 visa; can I extend my Tier 2 Visa</w:t>
      </w:r>
      <w:r w:rsidR="00463B0C" w:rsidRPr="006A0ABD">
        <w:rPr>
          <w:rFonts w:ascii="Arial" w:hAnsi="Arial" w:cs="Arial"/>
          <w:b/>
          <w:bCs/>
          <w:color w:val="7030A0"/>
        </w:rPr>
        <w:t>?</w:t>
      </w:r>
    </w:p>
    <w:p w14:paraId="2D9A9FFF" w14:textId="6EED1658" w:rsidR="00A41AEB" w:rsidRPr="006A0ABD" w:rsidRDefault="00463B0C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Yes,</w:t>
      </w:r>
      <w:r w:rsidR="00A41AEB" w:rsidRPr="006A0ABD">
        <w:rPr>
          <w:rFonts w:ascii="Arial" w:hAnsi="Arial" w:cs="Arial"/>
        </w:rPr>
        <w:t xml:space="preserve"> if you are eligible to do so. However, you will need to apply for an extension via the</w:t>
      </w:r>
    </w:p>
    <w:p w14:paraId="1FF8B834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Skilled Worker Visa route. From 1 December 2020, the Tier 2 visa was replaced by the</w:t>
      </w:r>
    </w:p>
    <w:p w14:paraId="23BF7012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‘Skilled Worker Visa’ within the points-based immigration system (PBS). All current Tier 2</w:t>
      </w:r>
    </w:p>
    <w:p w14:paraId="023B1977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visa holders who are eligible can extend their leave under this new route and obtain a Skilled</w:t>
      </w:r>
    </w:p>
    <w:p w14:paraId="304CA32D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Worker Visa.</w:t>
      </w:r>
    </w:p>
    <w:p w14:paraId="5B0DF61F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071CD0FE" w14:textId="41A7FCF2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How do I apply for the visa?</w:t>
      </w:r>
    </w:p>
    <w:p w14:paraId="778A4A01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For Skilled Worker Visa applications, please see further information and how to apply online</w:t>
      </w:r>
    </w:p>
    <w:p w14:paraId="0F460F3D" w14:textId="5BC79506" w:rsidR="00A41AEB" w:rsidRDefault="00463B0C" w:rsidP="00A41AEB">
      <w:pPr>
        <w:rPr>
          <w:rFonts w:ascii="Arial" w:hAnsi="Arial" w:cs="Arial"/>
        </w:rPr>
      </w:pPr>
      <w:hyperlink r:id="rId9" w:history="1">
        <w:r w:rsidR="00A41AEB" w:rsidRPr="006A0ABD">
          <w:rPr>
            <w:rStyle w:val="Hyperlink"/>
            <w:rFonts w:ascii="Arial" w:hAnsi="Arial" w:cs="Arial"/>
          </w:rPr>
          <w:t>here</w:t>
        </w:r>
      </w:hyperlink>
      <w:r w:rsidRPr="006A0ABD">
        <w:rPr>
          <w:rFonts w:ascii="Arial" w:hAnsi="Arial" w:cs="Arial"/>
        </w:rPr>
        <w:t>.</w:t>
      </w:r>
    </w:p>
    <w:p w14:paraId="12ACECB6" w14:textId="77777777" w:rsidR="006A0ABD" w:rsidRPr="006A0ABD" w:rsidRDefault="006A0ABD" w:rsidP="00A41AEB">
      <w:pPr>
        <w:rPr>
          <w:rFonts w:ascii="Arial" w:hAnsi="Arial" w:cs="Arial"/>
        </w:rPr>
      </w:pPr>
    </w:p>
    <w:p w14:paraId="0DC348D7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For information getting a faster decision on your visa or settlement application please visit</w:t>
      </w:r>
    </w:p>
    <w:p w14:paraId="17CE23FE" w14:textId="20AA3A51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the UKVI </w:t>
      </w:r>
      <w:hyperlink r:id="rId10" w:history="1">
        <w:r w:rsidR="00B45D58" w:rsidRPr="006A0ABD">
          <w:rPr>
            <w:rStyle w:val="Hyperlink"/>
            <w:rFonts w:ascii="Arial" w:hAnsi="Arial" w:cs="Arial"/>
          </w:rPr>
          <w:t>website</w:t>
        </w:r>
      </w:hyperlink>
      <w:r w:rsidR="00B45D58" w:rsidRPr="006A0ABD">
        <w:rPr>
          <w:rFonts w:ascii="Arial" w:hAnsi="Arial" w:cs="Arial"/>
        </w:rPr>
        <w:t xml:space="preserve"> </w:t>
      </w:r>
      <w:r w:rsidRPr="006A0ABD">
        <w:rPr>
          <w:rFonts w:ascii="Arial" w:hAnsi="Arial" w:cs="Arial"/>
        </w:rPr>
        <w:t>for further information.</w:t>
      </w:r>
    </w:p>
    <w:p w14:paraId="0FED9C09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5A47907A" w14:textId="7823C94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How long will the application process take?</w:t>
      </w:r>
    </w:p>
    <w:p w14:paraId="067E83EC" w14:textId="77777777" w:rsidR="00A41AEB" w:rsidRPr="006A0ABD" w:rsidRDefault="00A41AEB" w:rsidP="00A41AEB">
      <w:pPr>
        <w:rPr>
          <w:rFonts w:ascii="Arial" w:hAnsi="Arial" w:cs="Arial"/>
        </w:rPr>
      </w:pPr>
      <w:bookmarkStart w:id="0" w:name="_Hlk117608399"/>
      <w:r w:rsidRPr="006A0ABD">
        <w:rPr>
          <w:rFonts w:ascii="Arial" w:hAnsi="Arial" w:cs="Arial"/>
        </w:rPr>
        <w:t xml:space="preserve">Once you’ve applied online, proved your </w:t>
      </w:r>
      <w:proofErr w:type="gramStart"/>
      <w:r w:rsidRPr="006A0ABD">
        <w:rPr>
          <w:rFonts w:ascii="Arial" w:hAnsi="Arial" w:cs="Arial"/>
        </w:rPr>
        <w:t>identity</w:t>
      </w:r>
      <w:proofErr w:type="gramEnd"/>
      <w:r w:rsidRPr="006A0ABD">
        <w:rPr>
          <w:rFonts w:ascii="Arial" w:hAnsi="Arial" w:cs="Arial"/>
        </w:rPr>
        <w:t xml:space="preserve"> and provided your documents, you’ll usually</w:t>
      </w:r>
    </w:p>
    <w:p w14:paraId="3E97A1EB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get a decision on your visa within:</w:t>
      </w:r>
    </w:p>
    <w:p w14:paraId="5A2B7C27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• 3 weeks, if you’re outside the UK</w:t>
      </w:r>
    </w:p>
    <w:p w14:paraId="5146BE75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• 8 weeks, if you’re inside the UK</w:t>
      </w:r>
    </w:p>
    <w:p w14:paraId="220563A0" w14:textId="0C446CC1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Please see </w:t>
      </w:r>
      <w:hyperlink r:id="rId11" w:history="1">
        <w:r w:rsidR="00B45D58" w:rsidRPr="006A0ABD">
          <w:rPr>
            <w:rStyle w:val="Hyperlink"/>
            <w:rFonts w:ascii="Arial" w:hAnsi="Arial" w:cs="Arial"/>
          </w:rPr>
          <w:t>here</w:t>
        </w:r>
      </w:hyperlink>
      <w:r w:rsidR="00B45D58" w:rsidRPr="006A0ABD">
        <w:rPr>
          <w:rFonts w:ascii="Arial" w:hAnsi="Arial" w:cs="Arial"/>
        </w:rPr>
        <w:t xml:space="preserve"> </w:t>
      </w:r>
      <w:r w:rsidRPr="006A0ABD">
        <w:rPr>
          <w:rFonts w:ascii="Arial" w:hAnsi="Arial" w:cs="Arial"/>
        </w:rPr>
        <w:t>for further information.</w:t>
      </w:r>
    </w:p>
    <w:bookmarkEnd w:id="0"/>
    <w:p w14:paraId="58E3B0BE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43CBB1CA" w14:textId="32006149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How much does it cost?</w:t>
      </w:r>
    </w:p>
    <w:p w14:paraId="787062DA" w14:textId="1D3B7870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Please see </w:t>
      </w:r>
      <w:hyperlink r:id="rId12" w:history="1">
        <w:r w:rsidRPr="006A0ABD">
          <w:rPr>
            <w:rStyle w:val="Hyperlink"/>
            <w:rFonts w:ascii="Arial" w:hAnsi="Arial" w:cs="Arial"/>
          </w:rPr>
          <w:t>here</w:t>
        </w:r>
      </w:hyperlink>
      <w:r w:rsidRPr="006A0ABD">
        <w:rPr>
          <w:rFonts w:ascii="Arial" w:hAnsi="Arial" w:cs="Arial"/>
        </w:rPr>
        <w:t xml:space="preserve"> for up-to-date guidance on visa fee costs</w:t>
      </w:r>
      <w:r w:rsidR="00B45D58" w:rsidRPr="006A0ABD">
        <w:rPr>
          <w:rFonts w:ascii="Arial" w:hAnsi="Arial" w:cs="Arial"/>
        </w:rPr>
        <w:t>.</w:t>
      </w:r>
    </w:p>
    <w:p w14:paraId="3799643E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0A8D488C" w14:textId="12A75FF0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What is the Immigration Health Surcharge (IHS)?</w:t>
      </w:r>
    </w:p>
    <w:p w14:paraId="6924E65E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The Immigration Health Surcharge (IHS) is an additional charge, over and above</w:t>
      </w:r>
    </w:p>
    <w:p w14:paraId="47A6973D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the visa fee and must be made up-front at the time of the visa application.</w:t>
      </w:r>
    </w:p>
    <w:p w14:paraId="5D04D8FF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Payment of the surcharge will ensure that you have access to the NHS on the</w:t>
      </w:r>
    </w:p>
    <w:p w14:paraId="1E05A6AD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same terms as a permanent UK resident. You usually need to pay the</w:t>
      </w:r>
    </w:p>
    <w:p w14:paraId="59D7EDDF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lastRenderedPageBreak/>
        <w:t>healthcare surcharge if you’re applying for a visa or immigration application:</w:t>
      </w:r>
    </w:p>
    <w:p w14:paraId="4BCD789A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• for more than 6 months, if you’re applying outside the UK</w:t>
      </w:r>
    </w:p>
    <w:p w14:paraId="249877B3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• for any length of </w:t>
      </w:r>
      <w:proofErr w:type="gramStart"/>
      <w:r w:rsidRPr="006A0ABD">
        <w:rPr>
          <w:rFonts w:ascii="Arial" w:hAnsi="Arial" w:cs="Arial"/>
        </w:rPr>
        <w:t>time, if</w:t>
      </w:r>
      <w:proofErr w:type="gramEnd"/>
      <w:r w:rsidRPr="006A0ABD">
        <w:rPr>
          <w:rFonts w:ascii="Arial" w:hAnsi="Arial" w:cs="Arial"/>
        </w:rPr>
        <w:t xml:space="preserve"> you’re applying inside the UK</w:t>
      </w:r>
    </w:p>
    <w:p w14:paraId="0834DA02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For further guidance, and who needs to pay, please see the UKVI</w:t>
      </w:r>
    </w:p>
    <w:p w14:paraId="6E9C393E" w14:textId="0D881344" w:rsidR="00A41AEB" w:rsidRPr="006A0ABD" w:rsidRDefault="00B45D58" w:rsidP="00A41AEB">
      <w:pPr>
        <w:rPr>
          <w:rFonts w:ascii="Arial" w:hAnsi="Arial" w:cs="Arial"/>
        </w:rPr>
      </w:pPr>
      <w:hyperlink r:id="rId13" w:history="1">
        <w:r w:rsidR="00A41AEB" w:rsidRPr="006A0ABD">
          <w:rPr>
            <w:rStyle w:val="Hyperlink"/>
            <w:rFonts w:ascii="Arial" w:hAnsi="Arial" w:cs="Arial"/>
          </w:rPr>
          <w:t>webpages</w:t>
        </w:r>
      </w:hyperlink>
      <w:r w:rsidRPr="006A0ABD">
        <w:rPr>
          <w:rFonts w:ascii="Arial" w:hAnsi="Arial" w:cs="Arial"/>
        </w:rPr>
        <w:t>.</w:t>
      </w:r>
    </w:p>
    <w:p w14:paraId="66F41B50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7A4CFA67" w14:textId="3DC8BB55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Can the University help with my visa costs?</w:t>
      </w:r>
    </w:p>
    <w:p w14:paraId="762F3D6C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Recognising the significant initial cost incurred by obtaining a UK visa, the University has</w:t>
      </w:r>
    </w:p>
    <w:p w14:paraId="0D5449C1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introduced a loan scheme to assist new and existing international staff with spreading the</w:t>
      </w:r>
    </w:p>
    <w:p w14:paraId="759E2BC7" w14:textId="1647C053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costs of securing UK visas. Further details can be found on this </w:t>
      </w:r>
      <w:hyperlink r:id="rId14" w:history="1">
        <w:r w:rsidRPr="006A0ABD">
          <w:rPr>
            <w:rStyle w:val="Hyperlink"/>
            <w:rFonts w:ascii="Arial" w:hAnsi="Arial" w:cs="Arial"/>
          </w:rPr>
          <w:t>web page</w:t>
        </w:r>
      </w:hyperlink>
      <w:r w:rsidRPr="006A0ABD">
        <w:rPr>
          <w:rFonts w:ascii="Arial" w:hAnsi="Arial" w:cs="Arial"/>
        </w:rPr>
        <w:t>.</w:t>
      </w:r>
    </w:p>
    <w:p w14:paraId="65E4A547" w14:textId="77777777" w:rsidR="00B45D58" w:rsidRPr="006A0ABD" w:rsidRDefault="00B45D58" w:rsidP="00A41AEB">
      <w:pPr>
        <w:rPr>
          <w:rFonts w:ascii="Arial" w:hAnsi="Arial" w:cs="Arial"/>
          <w:b/>
          <w:bCs/>
        </w:rPr>
      </w:pPr>
    </w:p>
    <w:p w14:paraId="50027A1D" w14:textId="0FA58C02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What documents do I need to submit for my Skilled worker visa?</w:t>
      </w:r>
    </w:p>
    <w:p w14:paraId="7DACD3DC" w14:textId="77777777" w:rsidR="00B45D58" w:rsidRPr="006A0ABD" w:rsidRDefault="00B45D58" w:rsidP="00B45D58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When you </w:t>
      </w:r>
      <w:proofErr w:type="gramStart"/>
      <w:r w:rsidRPr="006A0ABD">
        <w:rPr>
          <w:rFonts w:ascii="Arial" w:hAnsi="Arial" w:cs="Arial"/>
        </w:rPr>
        <w:t>apply</w:t>
      </w:r>
      <w:proofErr w:type="gramEnd"/>
      <w:r w:rsidRPr="006A0ABD">
        <w:rPr>
          <w:rFonts w:ascii="Arial" w:hAnsi="Arial" w:cs="Arial"/>
        </w:rPr>
        <w:t xml:space="preserve"> you’ll need to provide the following </w:t>
      </w:r>
      <w:hyperlink r:id="rId15" w:history="1">
        <w:r w:rsidRPr="006A0ABD">
          <w:rPr>
            <w:rStyle w:val="Hyperlink"/>
            <w:rFonts w:ascii="Arial" w:hAnsi="Arial" w:cs="Arial"/>
          </w:rPr>
          <w:t>documents</w:t>
        </w:r>
      </w:hyperlink>
      <w:r w:rsidRPr="006A0ABD">
        <w:rPr>
          <w:rFonts w:ascii="Arial" w:hAnsi="Arial" w:cs="Arial"/>
        </w:rPr>
        <w:t>.</w:t>
      </w:r>
    </w:p>
    <w:p w14:paraId="6A48A62A" w14:textId="77777777" w:rsidR="00B45D58" w:rsidRPr="006A0ABD" w:rsidRDefault="00B45D58" w:rsidP="00B45D58">
      <w:pPr>
        <w:rPr>
          <w:rFonts w:ascii="Arial" w:hAnsi="Arial" w:cs="Arial"/>
        </w:rPr>
      </w:pPr>
      <w:r w:rsidRPr="006A0ABD">
        <w:rPr>
          <w:rFonts w:ascii="Arial" w:hAnsi="Arial" w:cs="Arial"/>
        </w:rPr>
        <w:t>You may also require an ATAS</w:t>
      </w:r>
    </w:p>
    <w:p w14:paraId="001B9438" w14:textId="77777777" w:rsidR="00B45D58" w:rsidRPr="006A0ABD" w:rsidRDefault="00B45D58" w:rsidP="00B45D58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certificate. Please see UKVI </w:t>
      </w:r>
      <w:hyperlink r:id="rId16" w:history="1">
        <w:r w:rsidRPr="006A0ABD">
          <w:rPr>
            <w:rStyle w:val="Hyperlink"/>
            <w:rFonts w:ascii="Arial" w:hAnsi="Arial" w:cs="Arial"/>
          </w:rPr>
          <w:t>website</w:t>
        </w:r>
      </w:hyperlink>
      <w:r w:rsidRPr="006A0ABD">
        <w:rPr>
          <w:rFonts w:ascii="Arial" w:hAnsi="Arial" w:cs="Arial"/>
        </w:rPr>
        <w:t xml:space="preserve"> for further information. You will not be able to apply for</w:t>
      </w:r>
    </w:p>
    <w:p w14:paraId="3D11DE98" w14:textId="77777777" w:rsidR="00B45D58" w:rsidRPr="006A0ABD" w:rsidRDefault="00B45D58" w:rsidP="00B45D58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or extend your visa until this has been received. Please see our information on </w:t>
      </w:r>
      <w:hyperlink r:id="rId17" w:history="1">
        <w:r w:rsidRPr="006A0ABD">
          <w:rPr>
            <w:rStyle w:val="Hyperlink"/>
            <w:rFonts w:ascii="Arial" w:hAnsi="Arial" w:cs="Arial"/>
          </w:rPr>
          <w:t>ATAS</w:t>
        </w:r>
      </w:hyperlink>
      <w:r w:rsidRPr="006A0ABD">
        <w:rPr>
          <w:rFonts w:ascii="Arial" w:hAnsi="Arial" w:cs="Arial"/>
        </w:rPr>
        <w:t xml:space="preserve"> for further guidance.</w:t>
      </w:r>
    </w:p>
    <w:p w14:paraId="0D5B8B1B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46367039" w14:textId="0BF44CF9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What are the conditions of holding a Skilled Worker Visa?</w:t>
      </w:r>
    </w:p>
    <w:p w14:paraId="2EEDBF4F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We were able to sponsor you to work in the UK because we have a licence from the UKVI</w:t>
      </w:r>
    </w:p>
    <w:p w14:paraId="71D0F783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which enables us to do so. However, it is a condition of retaining this licence that we keep</w:t>
      </w:r>
    </w:p>
    <w:p w14:paraId="78B4572B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certain information about you up-to-date and that we report any changes to the UKVI within</w:t>
      </w:r>
    </w:p>
    <w:p w14:paraId="3981131E" w14:textId="0F01BA51" w:rsidR="00002E23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10 days of the change happening.</w:t>
      </w:r>
    </w:p>
    <w:p w14:paraId="505571BE" w14:textId="77777777" w:rsidR="006A0ABD" w:rsidRPr="006A0ABD" w:rsidRDefault="006A0ABD" w:rsidP="00002E23">
      <w:pPr>
        <w:rPr>
          <w:rFonts w:ascii="Arial" w:hAnsi="Arial" w:cs="Arial"/>
        </w:rPr>
      </w:pPr>
    </w:p>
    <w:p w14:paraId="27C7418A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Please ensure that you inform your </w:t>
      </w:r>
      <w:hyperlink r:id="rId18" w:anchor="HRBusinessPartners" w:history="1">
        <w:r w:rsidRPr="006A0ABD">
          <w:rPr>
            <w:rStyle w:val="Hyperlink"/>
            <w:rFonts w:ascii="Arial" w:hAnsi="Arial" w:cs="Arial"/>
          </w:rPr>
          <w:t>HR Business Partner</w:t>
        </w:r>
      </w:hyperlink>
      <w:r w:rsidRPr="006A0ABD">
        <w:rPr>
          <w:rFonts w:ascii="Arial" w:hAnsi="Arial" w:cs="Arial"/>
        </w:rPr>
        <w:t xml:space="preserve"> or </w:t>
      </w:r>
      <w:hyperlink r:id="rId19" w:history="1">
        <w:r w:rsidRPr="006A0ABD">
          <w:rPr>
            <w:rStyle w:val="Hyperlink"/>
            <w:rFonts w:ascii="Arial" w:hAnsi="Arial" w:cs="Arial"/>
          </w:rPr>
          <w:t>HR Admin</w:t>
        </w:r>
      </w:hyperlink>
      <w:r w:rsidRPr="006A0ABD">
        <w:rPr>
          <w:rFonts w:ascii="Arial" w:hAnsi="Arial" w:cs="Arial"/>
        </w:rPr>
        <w:t xml:space="preserve"> </w:t>
      </w:r>
      <w:r w:rsidRPr="006A0ABD">
        <w:rPr>
          <w:rFonts w:ascii="Arial" w:hAnsi="Arial" w:cs="Arial"/>
          <w:b/>
          <w:bCs/>
        </w:rPr>
        <w:t>immediately</w:t>
      </w:r>
      <w:r w:rsidRPr="006A0ABD">
        <w:rPr>
          <w:rFonts w:ascii="Arial" w:hAnsi="Arial" w:cs="Arial"/>
        </w:rPr>
        <w:t xml:space="preserve"> if;</w:t>
      </w:r>
    </w:p>
    <w:p w14:paraId="222A043B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1. If you do not turn up for your first day of work, you must keep </w:t>
      </w:r>
      <w:hyperlink r:id="rId20" w:history="1">
        <w:r w:rsidRPr="006A0ABD">
          <w:rPr>
            <w:rStyle w:val="Hyperlink"/>
            <w:rFonts w:ascii="Arial" w:hAnsi="Arial" w:cs="Arial"/>
          </w:rPr>
          <w:t>HR Recruitment</w:t>
        </w:r>
      </w:hyperlink>
      <w:r w:rsidRPr="006A0ABD">
        <w:rPr>
          <w:rFonts w:ascii="Arial" w:hAnsi="Arial" w:cs="Arial"/>
        </w:rPr>
        <w:t xml:space="preserve"> and</w:t>
      </w:r>
    </w:p>
    <w:p w14:paraId="40F10EA5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your line manager informed of your intended start date and the reason for the change</w:t>
      </w:r>
    </w:p>
    <w:p w14:paraId="7ACBA728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in start date. You must also ensure you arrange to meet HR with all your documents</w:t>
      </w:r>
    </w:p>
    <w:p w14:paraId="71D893DA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on your first day of employment.</w:t>
      </w:r>
    </w:p>
    <w:p w14:paraId="1CAD08CF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2. You must keep your address, home telephone number or mobile telephone number</w:t>
      </w:r>
    </w:p>
    <w:p w14:paraId="3537B55B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updated through the </w:t>
      </w:r>
      <w:hyperlink r:id="rId21" w:history="1">
        <w:r w:rsidRPr="006A0ABD">
          <w:rPr>
            <w:rStyle w:val="Hyperlink"/>
            <w:rFonts w:ascii="Arial" w:hAnsi="Arial" w:cs="Arial"/>
          </w:rPr>
          <w:t>Staff Portal</w:t>
        </w:r>
      </w:hyperlink>
      <w:r w:rsidRPr="006A0ABD">
        <w:rPr>
          <w:rFonts w:ascii="Arial" w:hAnsi="Arial" w:cs="Arial"/>
        </w:rPr>
        <w:t xml:space="preserve"> as soon as anything changes. If, for any reason you</w:t>
      </w:r>
    </w:p>
    <w:p w14:paraId="35353AD4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are unable to access portal once you have received your staff account details, you</w:t>
      </w:r>
    </w:p>
    <w:p w14:paraId="561E9787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must let HR know immediately.</w:t>
      </w:r>
    </w:p>
    <w:p w14:paraId="6EA7FEF1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lastRenderedPageBreak/>
        <w:t>3. If you are absent from work without permission for more than 10 days, HR will inform</w:t>
      </w:r>
    </w:p>
    <w:p w14:paraId="3DEC48C8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UKVI of this. It is therefore essential that you keep your line manager informed of any</w:t>
      </w:r>
    </w:p>
    <w:p w14:paraId="2CB0E36B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circumstances (sickness, holidays, conferences etc) which could prevent you coming</w:t>
      </w:r>
    </w:p>
    <w:p w14:paraId="191153A5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into the University to carry out your work.</w:t>
      </w:r>
    </w:p>
    <w:p w14:paraId="48C29744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4. If you intend to resign you must do so in writing and send a copy of this letter to your</w:t>
      </w:r>
    </w:p>
    <w:p w14:paraId="6C31D9A0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line manager with a copy to HR.</w:t>
      </w:r>
    </w:p>
    <w:p w14:paraId="4F76CBBB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5. You must inform HR immediately of any changes to your personal circumstances</w:t>
      </w:r>
    </w:p>
    <w:p w14:paraId="1B72A179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which might affect this (for example, obtained indefinite leave to remain, acquired</w:t>
      </w:r>
    </w:p>
    <w:p w14:paraId="17A95EF3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British Citizenship or moved to an immigration tier that does not require a Sponsor</w:t>
      </w:r>
    </w:p>
    <w:p w14:paraId="57AC4866" w14:textId="77777777" w:rsidR="00002E23" w:rsidRPr="006A0ABD" w:rsidRDefault="00002E23" w:rsidP="00002E23">
      <w:pPr>
        <w:rPr>
          <w:rFonts w:ascii="Arial" w:hAnsi="Arial" w:cs="Arial"/>
        </w:rPr>
      </w:pPr>
      <w:proofErr w:type="gramStart"/>
      <w:r w:rsidRPr="006A0ABD">
        <w:rPr>
          <w:rFonts w:ascii="Arial" w:hAnsi="Arial" w:cs="Arial"/>
        </w:rPr>
        <w:t>e.g.</w:t>
      </w:r>
      <w:proofErr w:type="gramEnd"/>
      <w:r w:rsidRPr="006A0ABD">
        <w:rPr>
          <w:rFonts w:ascii="Arial" w:hAnsi="Arial" w:cs="Arial"/>
        </w:rPr>
        <w:t xml:space="preserve"> Global Talent Visa). HR must see documentary evidence (passport stamp and/or</w:t>
      </w:r>
    </w:p>
    <w:p w14:paraId="07624CC5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letter from the Home Office) of any change in immigration status.</w:t>
      </w:r>
    </w:p>
    <w:p w14:paraId="6127E1A1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6. We need to inform UKVI if your visa changes for any reason. To allow us to do this</w:t>
      </w:r>
    </w:p>
    <w:p w14:paraId="5207C2F1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you must inform HR immediately if your visa is withdrawn, </w:t>
      </w:r>
      <w:proofErr w:type="gramStart"/>
      <w:r w:rsidRPr="006A0ABD">
        <w:rPr>
          <w:rFonts w:ascii="Arial" w:hAnsi="Arial" w:cs="Arial"/>
        </w:rPr>
        <w:t>amended</w:t>
      </w:r>
      <w:proofErr w:type="gramEnd"/>
      <w:r w:rsidRPr="006A0ABD">
        <w:rPr>
          <w:rFonts w:ascii="Arial" w:hAnsi="Arial" w:cs="Arial"/>
        </w:rPr>
        <w:t xml:space="preserve"> or renewed for</w:t>
      </w:r>
    </w:p>
    <w:p w14:paraId="0ECE6F25" w14:textId="77777777" w:rsidR="00002E23" w:rsidRPr="006A0ABD" w:rsidRDefault="00002E23" w:rsidP="00002E23">
      <w:pPr>
        <w:rPr>
          <w:rFonts w:ascii="Arial" w:hAnsi="Arial" w:cs="Arial"/>
        </w:rPr>
      </w:pPr>
      <w:r w:rsidRPr="006A0ABD">
        <w:rPr>
          <w:rFonts w:ascii="Arial" w:hAnsi="Arial" w:cs="Arial"/>
        </w:rPr>
        <w:t>any reason.</w:t>
      </w:r>
    </w:p>
    <w:p w14:paraId="208A9EE2" w14:textId="77777777" w:rsidR="00002E23" w:rsidRPr="006A0ABD" w:rsidRDefault="00002E23" w:rsidP="00002E23">
      <w:pPr>
        <w:rPr>
          <w:rFonts w:ascii="Arial" w:hAnsi="Arial" w:cs="Arial"/>
          <w:b/>
          <w:bCs/>
        </w:rPr>
      </w:pPr>
      <w:r w:rsidRPr="006A0ABD">
        <w:rPr>
          <w:rFonts w:ascii="Arial" w:hAnsi="Arial" w:cs="Arial"/>
          <w:b/>
          <w:bCs/>
          <w:noProof/>
        </w:rPr>
        <w:drawing>
          <wp:inline distT="0" distB="0" distL="0" distR="0" wp14:anchorId="00FDFFAC" wp14:editId="2B462C79">
            <wp:extent cx="5610225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240D4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144BF5C2" w14:textId="2E6DB4DC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What happens if my application is refused?</w:t>
      </w:r>
    </w:p>
    <w:p w14:paraId="411FC395" w14:textId="21A86BF1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You must notify recruitment@aston.ac.uk immediately if your visa is refused.</w:t>
      </w:r>
    </w:p>
    <w:p w14:paraId="5435EC46" w14:textId="6A56EE4A" w:rsidR="00611629" w:rsidRPr="006A0ABD" w:rsidRDefault="00611629" w:rsidP="00611629">
      <w:pPr>
        <w:rPr>
          <w:rFonts w:ascii="Arial" w:hAnsi="Arial" w:cs="Arial"/>
        </w:rPr>
      </w:pPr>
      <w:bookmarkStart w:id="1" w:name="_Hlk117668549"/>
      <w:r w:rsidRPr="006A0ABD">
        <w:rPr>
          <w:rFonts w:ascii="Arial" w:hAnsi="Arial" w:cs="Arial"/>
        </w:rPr>
        <w:t>If your visa is refused, there is no separate appeal process, but you may be able to</w:t>
      </w:r>
    </w:p>
    <w:p w14:paraId="33B621BB" w14:textId="77777777" w:rsidR="00611629" w:rsidRPr="006A0ABD" w:rsidRDefault="00611629" w:rsidP="00611629">
      <w:pPr>
        <w:rPr>
          <w:rFonts w:ascii="Arial" w:hAnsi="Arial" w:cs="Arial"/>
        </w:rPr>
      </w:pPr>
      <w:r w:rsidRPr="006A0ABD">
        <w:rPr>
          <w:rFonts w:ascii="Arial" w:hAnsi="Arial" w:cs="Arial"/>
        </w:rPr>
        <w:t>lodge what is known as an ‘Administrative Review’. Please see any correspondence</w:t>
      </w:r>
    </w:p>
    <w:p w14:paraId="0A82494F" w14:textId="77777777" w:rsidR="00611629" w:rsidRPr="006A0ABD" w:rsidRDefault="00611629" w:rsidP="00611629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from the Home Office that accompanies your refusal letter. </w:t>
      </w:r>
    </w:p>
    <w:p w14:paraId="6D38D6C7" w14:textId="4759291C" w:rsidR="00611629" w:rsidRPr="006A0ABD" w:rsidRDefault="00611629" w:rsidP="00611629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You may wish to seek advice from an OISC registered </w:t>
      </w:r>
      <w:hyperlink r:id="rId23" w:history="1">
        <w:r w:rsidRPr="006A0ABD">
          <w:rPr>
            <w:rStyle w:val="Hyperlink"/>
            <w:rFonts w:ascii="Arial" w:hAnsi="Arial" w:cs="Arial"/>
          </w:rPr>
          <w:t>immigration adviser</w:t>
        </w:r>
      </w:hyperlink>
      <w:r w:rsidRPr="006A0ABD">
        <w:rPr>
          <w:rFonts w:ascii="Arial" w:hAnsi="Arial" w:cs="Arial"/>
        </w:rPr>
        <w:t xml:space="preserve"> before you submit any administrative review.</w:t>
      </w:r>
    </w:p>
    <w:bookmarkEnd w:id="1"/>
    <w:p w14:paraId="5541B126" w14:textId="78F96854" w:rsidR="006A0ABD" w:rsidRDefault="006A0A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244459" w14:textId="77777777" w:rsidR="00611629" w:rsidRPr="006A0ABD" w:rsidRDefault="00611629" w:rsidP="00A41AEB">
      <w:pPr>
        <w:rPr>
          <w:rFonts w:ascii="Arial" w:hAnsi="Arial" w:cs="Arial"/>
        </w:rPr>
      </w:pPr>
    </w:p>
    <w:p w14:paraId="11CB8C7D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7A9EF621" w14:textId="48D95EAB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Who can switch into the Skilled Worker visa route?</w:t>
      </w:r>
    </w:p>
    <w:p w14:paraId="3F55495F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You might be able to apply to change (‘switch’) to a Skilled Worker visa if you’re already in</w:t>
      </w:r>
    </w:p>
    <w:p w14:paraId="45ECA53E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the UK on a different type of visa. Please see further details and eligibility requirements</w:t>
      </w:r>
    </w:p>
    <w:p w14:paraId="228C0C4C" w14:textId="2ADB2A84" w:rsidR="00A41AEB" w:rsidRPr="006A0ABD" w:rsidRDefault="0076613E" w:rsidP="00A41AEB">
      <w:pPr>
        <w:rPr>
          <w:rFonts w:ascii="Arial" w:hAnsi="Arial" w:cs="Arial"/>
        </w:rPr>
      </w:pPr>
      <w:hyperlink r:id="rId24" w:history="1">
        <w:r w:rsidR="00A41AEB" w:rsidRPr="006A0ABD">
          <w:rPr>
            <w:rStyle w:val="Hyperlink"/>
            <w:rFonts w:ascii="Arial" w:hAnsi="Arial" w:cs="Arial"/>
          </w:rPr>
          <w:t>here</w:t>
        </w:r>
      </w:hyperlink>
      <w:r w:rsidR="00A41AEB" w:rsidRPr="006A0ABD">
        <w:rPr>
          <w:rFonts w:ascii="Arial" w:hAnsi="Arial" w:cs="Arial"/>
        </w:rPr>
        <w:t>.</w:t>
      </w:r>
    </w:p>
    <w:p w14:paraId="0729229D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71C0921A" w14:textId="5021975C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Do I need to prove my knowledge of English before applying?</w:t>
      </w:r>
    </w:p>
    <w:p w14:paraId="03B1EF21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Unless you did this in a previous successful visa application, you will usually need to prove</w:t>
      </w:r>
    </w:p>
    <w:p w14:paraId="5C2F65E1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your knowledge of the English language when you apply.</w:t>
      </w:r>
    </w:p>
    <w:p w14:paraId="21645EFA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Candidates should check their eligibility to enter or remain in the UK in advance of making</w:t>
      </w:r>
    </w:p>
    <w:p w14:paraId="229C686D" w14:textId="35E21D44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any job application via the UKVI </w:t>
      </w:r>
      <w:hyperlink r:id="rId25" w:history="1">
        <w:r w:rsidRPr="006A0ABD">
          <w:rPr>
            <w:rStyle w:val="Hyperlink"/>
            <w:rFonts w:ascii="Arial" w:hAnsi="Arial" w:cs="Arial"/>
          </w:rPr>
          <w:t>website</w:t>
        </w:r>
      </w:hyperlink>
      <w:r w:rsidR="00611629" w:rsidRPr="006A0ABD">
        <w:rPr>
          <w:rFonts w:ascii="Arial" w:hAnsi="Arial" w:cs="Arial"/>
        </w:rPr>
        <w:t>.</w:t>
      </w:r>
      <w:r w:rsidRPr="006A0ABD">
        <w:rPr>
          <w:rFonts w:ascii="Arial" w:hAnsi="Arial" w:cs="Arial"/>
        </w:rPr>
        <w:t xml:space="preserve"> Before applying you should ensure that you meet the requirements, including meeting</w:t>
      </w:r>
    </w:p>
    <w:p w14:paraId="655EDBA3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the English Language requirements. If you do not meet the eligibility criteria, any application</w:t>
      </w:r>
    </w:p>
    <w:p w14:paraId="031CE558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for a work visa would be unsuccessful.</w:t>
      </w:r>
    </w:p>
    <w:p w14:paraId="06970E61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Please see links for further information:</w:t>
      </w:r>
    </w:p>
    <w:p w14:paraId="6C0F5590" w14:textId="3E89877B" w:rsidR="00A41AEB" w:rsidRPr="006A0ABD" w:rsidRDefault="00726761" w:rsidP="00A41AEB">
      <w:pPr>
        <w:rPr>
          <w:rFonts w:ascii="Arial" w:hAnsi="Arial" w:cs="Arial"/>
        </w:rPr>
      </w:pPr>
      <w:hyperlink r:id="rId26" w:history="1">
        <w:r w:rsidR="00A41AEB" w:rsidRPr="006A0ABD">
          <w:rPr>
            <w:rStyle w:val="Hyperlink"/>
            <w:rFonts w:ascii="Arial" w:hAnsi="Arial" w:cs="Arial"/>
          </w:rPr>
          <w:t>Skilled Worker visa: Knowledge of English - GOV.UK</w:t>
        </w:r>
      </w:hyperlink>
    </w:p>
    <w:p w14:paraId="23525A3C" w14:textId="3961E8A6" w:rsidR="00A41AEB" w:rsidRPr="006A0ABD" w:rsidRDefault="00726761" w:rsidP="00A41AEB">
      <w:pPr>
        <w:rPr>
          <w:rFonts w:ascii="Arial" w:hAnsi="Arial" w:cs="Arial"/>
        </w:rPr>
      </w:pPr>
      <w:hyperlink r:id="rId27" w:history="1">
        <w:r w:rsidR="00A41AEB" w:rsidRPr="006A0ABD">
          <w:rPr>
            <w:rStyle w:val="Hyperlink"/>
            <w:rFonts w:ascii="Arial" w:hAnsi="Arial" w:cs="Arial"/>
          </w:rPr>
          <w:t>Prove your English language abilities with a secure English language test (SELT) - GOV.UK</w:t>
        </w:r>
      </w:hyperlink>
    </w:p>
    <w:p w14:paraId="2C2861DE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59EBB3FF" w14:textId="243F3AAC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 xml:space="preserve">Who cannot apply to switch to this </w:t>
      </w:r>
      <w:proofErr w:type="gramStart"/>
      <w:r w:rsidRPr="006A0ABD">
        <w:rPr>
          <w:rFonts w:ascii="Arial" w:hAnsi="Arial" w:cs="Arial"/>
          <w:b/>
          <w:bCs/>
          <w:color w:val="7030A0"/>
        </w:rPr>
        <w:t>visa</w:t>
      </w:r>
      <w:proofErr w:type="gramEnd"/>
    </w:p>
    <w:p w14:paraId="42651587" w14:textId="73336B9C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The following </w:t>
      </w:r>
      <w:hyperlink r:id="rId28" w:history="1">
        <w:r w:rsidRPr="006A0ABD">
          <w:rPr>
            <w:rStyle w:val="Hyperlink"/>
            <w:rFonts w:ascii="Arial" w:hAnsi="Arial" w:cs="Arial"/>
          </w:rPr>
          <w:t>link</w:t>
        </w:r>
      </w:hyperlink>
      <w:r w:rsidRPr="006A0ABD">
        <w:rPr>
          <w:rFonts w:ascii="Arial" w:hAnsi="Arial" w:cs="Arial"/>
        </w:rPr>
        <w:t xml:space="preserve"> provides details of those visas that are currently not eligible to switch from</w:t>
      </w:r>
    </w:p>
    <w:p w14:paraId="3AF7B85B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within the UK.</w:t>
      </w:r>
    </w:p>
    <w:p w14:paraId="2A59743B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4C684C81" w14:textId="44CCCF21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Do you have a mobile pop-up service to enrol my biometrics?</w:t>
      </w:r>
    </w:p>
    <w:p w14:paraId="584BDBB6" w14:textId="77777777" w:rsidR="00A41AEB" w:rsidRPr="006A0ABD" w:rsidRDefault="00A41AEB" w:rsidP="00A41AEB">
      <w:pPr>
        <w:rPr>
          <w:rFonts w:ascii="Arial" w:hAnsi="Arial" w:cs="Arial"/>
        </w:rPr>
      </w:pPr>
      <w:proofErr w:type="gramStart"/>
      <w:r w:rsidRPr="006A0ABD">
        <w:rPr>
          <w:rFonts w:ascii="Arial" w:hAnsi="Arial" w:cs="Arial"/>
        </w:rPr>
        <w:t>No</w:t>
      </w:r>
      <w:proofErr w:type="gramEnd"/>
      <w:r w:rsidRPr="006A0ABD">
        <w:rPr>
          <w:rFonts w:ascii="Arial" w:hAnsi="Arial" w:cs="Arial"/>
        </w:rPr>
        <w:t xml:space="preserve"> the University does not have access to this service.</w:t>
      </w:r>
    </w:p>
    <w:p w14:paraId="370C6558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7138AFB4" w14:textId="7198A8F9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I’m already employed by Aston University. Can I continue working if my visa expires?</w:t>
      </w:r>
    </w:p>
    <w:p w14:paraId="26B97D62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Yes, but only if you made your new visa application before your current visa expires.</w:t>
      </w:r>
    </w:p>
    <w:p w14:paraId="350BEF25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To ensure the University can legally continue to employ you whilst your Skilled Worker Visa</w:t>
      </w:r>
    </w:p>
    <w:p w14:paraId="25E2306A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application is pending:</w:t>
      </w:r>
    </w:p>
    <w:p w14:paraId="71682168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• We </w:t>
      </w:r>
      <w:r w:rsidRPr="006A0ABD">
        <w:rPr>
          <w:rFonts w:ascii="Arial" w:hAnsi="Arial" w:cs="Arial"/>
          <w:b/>
          <w:bCs/>
        </w:rPr>
        <w:t>must</w:t>
      </w:r>
      <w:r w:rsidRPr="006A0ABD">
        <w:rPr>
          <w:rFonts w:ascii="Arial" w:hAnsi="Arial" w:cs="Arial"/>
        </w:rPr>
        <w:t xml:space="preserve"> see </w:t>
      </w:r>
      <w:r w:rsidRPr="006A0ABD">
        <w:rPr>
          <w:rFonts w:ascii="Arial" w:hAnsi="Arial" w:cs="Arial"/>
          <w:u w:val="single"/>
        </w:rPr>
        <w:t>copies of evidence</w:t>
      </w:r>
      <w:r w:rsidRPr="006A0ABD">
        <w:rPr>
          <w:rFonts w:ascii="Arial" w:hAnsi="Arial" w:cs="Arial"/>
        </w:rPr>
        <w:t xml:space="preserve"> of your application</w:t>
      </w:r>
    </w:p>
    <w:p w14:paraId="42D676E3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• You </w:t>
      </w:r>
      <w:r w:rsidRPr="006A0ABD">
        <w:rPr>
          <w:rFonts w:ascii="Arial" w:hAnsi="Arial" w:cs="Arial"/>
          <w:b/>
          <w:bCs/>
        </w:rPr>
        <w:t>must</w:t>
      </w:r>
      <w:r w:rsidRPr="006A0ABD">
        <w:rPr>
          <w:rFonts w:ascii="Arial" w:hAnsi="Arial" w:cs="Arial"/>
        </w:rPr>
        <w:t xml:space="preserve"> grant permission for us to use the Employee Checking Service</w:t>
      </w:r>
    </w:p>
    <w:p w14:paraId="389BAFB7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(ECS). We are legally required to verify your ongoing visa application with</w:t>
      </w:r>
    </w:p>
    <w:p w14:paraId="47B0E3BC" w14:textId="6ED49073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lastRenderedPageBreak/>
        <w:t xml:space="preserve">the Home Office, via the ECS. Please contact </w:t>
      </w:r>
      <w:hyperlink r:id="rId29" w:history="1">
        <w:r w:rsidRPr="006A0ABD">
          <w:rPr>
            <w:rStyle w:val="Hyperlink"/>
            <w:rFonts w:ascii="Arial" w:hAnsi="Arial" w:cs="Arial"/>
          </w:rPr>
          <w:t>hr_admin@aston.ac.uk</w:t>
        </w:r>
      </w:hyperlink>
      <w:r w:rsidRPr="006A0ABD">
        <w:rPr>
          <w:rFonts w:ascii="Arial" w:hAnsi="Arial" w:cs="Arial"/>
        </w:rPr>
        <w:t xml:space="preserve"> for</w:t>
      </w:r>
    </w:p>
    <w:p w14:paraId="681D7E7C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further information.</w:t>
      </w:r>
    </w:p>
    <w:p w14:paraId="7BC50962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4E8A370F" w14:textId="5105E0DF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Can I apply for an extension to my current visa?</w:t>
      </w:r>
    </w:p>
    <w:p w14:paraId="276F1663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You can usually apply to extend a Skilled Worker visa or a Tier 2 (General) work visa if </w:t>
      </w:r>
      <w:proofErr w:type="gramStart"/>
      <w:r w:rsidRPr="006A0ABD">
        <w:rPr>
          <w:rFonts w:ascii="Arial" w:hAnsi="Arial" w:cs="Arial"/>
        </w:rPr>
        <w:t>all of</w:t>
      </w:r>
      <w:proofErr w:type="gramEnd"/>
    </w:p>
    <w:p w14:paraId="6BBAA8EE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the following are true:</w:t>
      </w:r>
    </w:p>
    <w:p w14:paraId="72EFB1E9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• you have the same job as when you were given your previous permission to enter or stay</w:t>
      </w:r>
    </w:p>
    <w:p w14:paraId="708936CC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in the UK</w:t>
      </w:r>
    </w:p>
    <w:p w14:paraId="5B081363" w14:textId="0141EDC9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• your job is in the same </w:t>
      </w:r>
      <w:hyperlink r:id="rId30" w:history="1">
        <w:r w:rsidRPr="006A0ABD">
          <w:rPr>
            <w:rStyle w:val="Hyperlink"/>
            <w:rFonts w:ascii="Arial" w:hAnsi="Arial" w:cs="Arial"/>
          </w:rPr>
          <w:t>occupation code</w:t>
        </w:r>
      </w:hyperlink>
      <w:r w:rsidRPr="006A0ABD">
        <w:rPr>
          <w:rFonts w:ascii="Arial" w:hAnsi="Arial" w:cs="Arial"/>
        </w:rPr>
        <w:t xml:space="preserve"> as when you were given your previous</w:t>
      </w:r>
    </w:p>
    <w:p w14:paraId="5FDCB0BA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permission to enter or stay in the UK</w:t>
      </w:r>
    </w:p>
    <w:p w14:paraId="3074C1C3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• you’re still working for the employer who gave you your current certificate of sponsorship</w:t>
      </w:r>
    </w:p>
    <w:p w14:paraId="0A3A28CA" w14:textId="0B1E4B26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For further information please see </w:t>
      </w:r>
      <w:hyperlink r:id="rId31" w:history="1">
        <w:r w:rsidRPr="006A0ABD">
          <w:rPr>
            <w:rStyle w:val="Hyperlink"/>
            <w:rFonts w:ascii="Arial" w:hAnsi="Arial" w:cs="Arial"/>
          </w:rPr>
          <w:t>Skilled Worker visa: Extend your visa - GOV.UK</w:t>
        </w:r>
      </w:hyperlink>
    </w:p>
    <w:p w14:paraId="01510795" w14:textId="77777777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2A3B648D" w14:textId="1C9C9501" w:rsidR="00A41AEB" w:rsidRPr="006A0ABD" w:rsidRDefault="00A41AEB" w:rsidP="00A41AEB">
      <w:pPr>
        <w:rPr>
          <w:rFonts w:ascii="Arial" w:hAnsi="Arial" w:cs="Arial"/>
          <w:b/>
          <w:bCs/>
          <w:color w:val="7030A0"/>
        </w:rPr>
      </w:pPr>
      <w:r w:rsidRPr="006A0ABD">
        <w:rPr>
          <w:rFonts w:ascii="Arial" w:hAnsi="Arial" w:cs="Arial"/>
          <w:b/>
          <w:bCs/>
          <w:color w:val="7030A0"/>
        </w:rPr>
        <w:t>When can I apply for the visa?</w:t>
      </w:r>
    </w:p>
    <w:p w14:paraId="1DF9B7AE" w14:textId="715EB81C" w:rsidR="00A41AEB" w:rsidRPr="006A0ABD" w:rsidRDefault="00A41AEB" w:rsidP="008C7844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You cannot apply </w:t>
      </w:r>
      <w:r w:rsidRPr="006A0ABD">
        <w:rPr>
          <w:rFonts w:ascii="Arial" w:hAnsi="Arial" w:cs="Arial"/>
          <w:b/>
          <w:bCs/>
        </w:rPr>
        <w:t xml:space="preserve">more than 3 months </w:t>
      </w:r>
      <w:r w:rsidRPr="006A0ABD">
        <w:rPr>
          <w:rFonts w:ascii="Arial" w:hAnsi="Arial" w:cs="Arial"/>
        </w:rPr>
        <w:t xml:space="preserve">before your </w:t>
      </w:r>
      <w:r w:rsidR="008C7844" w:rsidRPr="006A0ABD">
        <w:rPr>
          <w:rFonts w:ascii="Arial" w:hAnsi="Arial" w:cs="Arial"/>
        </w:rPr>
        <w:t>start date at Aston</w:t>
      </w:r>
      <w:r w:rsidRPr="006A0ABD">
        <w:rPr>
          <w:rFonts w:ascii="Arial" w:hAnsi="Arial" w:cs="Arial"/>
        </w:rPr>
        <w:t xml:space="preserve">. </w:t>
      </w:r>
    </w:p>
    <w:p w14:paraId="676B7B1F" w14:textId="02E836B9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If you require an </w:t>
      </w:r>
      <w:hyperlink r:id="rId32" w:history="1">
        <w:r w:rsidRPr="006A0ABD">
          <w:rPr>
            <w:rStyle w:val="Hyperlink"/>
            <w:rFonts w:ascii="Arial" w:hAnsi="Arial" w:cs="Arial"/>
          </w:rPr>
          <w:t>ATAS</w:t>
        </w:r>
      </w:hyperlink>
      <w:r w:rsidRPr="006A0ABD">
        <w:rPr>
          <w:rFonts w:ascii="Arial" w:hAnsi="Arial" w:cs="Arial"/>
        </w:rPr>
        <w:t xml:space="preserve"> certificate you will not be able to apply </w:t>
      </w:r>
      <w:proofErr w:type="gramStart"/>
      <w:r w:rsidRPr="006A0ABD">
        <w:rPr>
          <w:rFonts w:ascii="Arial" w:hAnsi="Arial" w:cs="Arial"/>
        </w:rPr>
        <w:t>for</w:t>
      </w:r>
      <w:r w:rsidR="006A0ABD">
        <w:rPr>
          <w:rFonts w:ascii="Arial" w:hAnsi="Arial" w:cs="Arial"/>
        </w:rPr>
        <w:t>,</w:t>
      </w:r>
      <w:r w:rsidRPr="006A0ABD">
        <w:rPr>
          <w:rFonts w:ascii="Arial" w:hAnsi="Arial" w:cs="Arial"/>
        </w:rPr>
        <w:t xml:space="preserve"> </w:t>
      </w:r>
      <w:r w:rsidR="008C7844" w:rsidRPr="006A0ABD">
        <w:rPr>
          <w:rFonts w:ascii="Arial" w:hAnsi="Arial" w:cs="Arial"/>
        </w:rPr>
        <w:t>or</w:t>
      </w:r>
      <w:proofErr w:type="gramEnd"/>
      <w:r w:rsidR="008C7844" w:rsidRPr="006A0ABD">
        <w:rPr>
          <w:rFonts w:ascii="Arial" w:hAnsi="Arial" w:cs="Arial"/>
        </w:rPr>
        <w:t xml:space="preserve"> extend </w:t>
      </w:r>
      <w:r w:rsidRPr="006A0ABD">
        <w:rPr>
          <w:rFonts w:ascii="Arial" w:hAnsi="Arial" w:cs="Arial"/>
        </w:rPr>
        <w:t xml:space="preserve">your </w:t>
      </w:r>
      <w:r w:rsidR="008C7844" w:rsidRPr="006A0ABD">
        <w:rPr>
          <w:rFonts w:ascii="Arial" w:hAnsi="Arial" w:cs="Arial"/>
        </w:rPr>
        <w:t>visa</w:t>
      </w:r>
      <w:r w:rsidRPr="006A0ABD">
        <w:rPr>
          <w:rFonts w:ascii="Arial" w:hAnsi="Arial" w:cs="Arial"/>
        </w:rPr>
        <w:t xml:space="preserve"> until this has been</w:t>
      </w:r>
      <w:r w:rsidR="006A0ABD">
        <w:rPr>
          <w:rFonts w:ascii="Arial" w:hAnsi="Arial" w:cs="Arial"/>
        </w:rPr>
        <w:t xml:space="preserve"> </w:t>
      </w:r>
      <w:r w:rsidRPr="006A0ABD">
        <w:rPr>
          <w:rFonts w:ascii="Arial" w:hAnsi="Arial" w:cs="Arial"/>
        </w:rPr>
        <w:t xml:space="preserve">received. Please see our information on </w:t>
      </w:r>
      <w:hyperlink r:id="rId33" w:history="1">
        <w:r w:rsidRPr="006A0ABD">
          <w:rPr>
            <w:rStyle w:val="Hyperlink"/>
            <w:rFonts w:ascii="Arial" w:hAnsi="Arial" w:cs="Arial"/>
          </w:rPr>
          <w:t>ATAS</w:t>
        </w:r>
      </w:hyperlink>
      <w:r w:rsidRPr="006A0ABD">
        <w:rPr>
          <w:rFonts w:ascii="Arial" w:hAnsi="Arial" w:cs="Arial"/>
        </w:rPr>
        <w:t xml:space="preserve"> for further guidance.</w:t>
      </w:r>
    </w:p>
    <w:p w14:paraId="3CC9734D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215F3E5D" w14:textId="3905E209" w:rsidR="00A41AEB" w:rsidRPr="00BD129B" w:rsidRDefault="00DA696D" w:rsidP="00A41AEB">
      <w:pPr>
        <w:rPr>
          <w:rFonts w:ascii="Arial" w:hAnsi="Arial" w:cs="Arial"/>
          <w:b/>
          <w:bCs/>
          <w:color w:val="7030A0"/>
        </w:rPr>
      </w:pPr>
      <w:r w:rsidRPr="00BD129B">
        <w:rPr>
          <w:rFonts w:ascii="Arial" w:hAnsi="Arial" w:cs="Arial"/>
          <w:b/>
          <w:bCs/>
          <w:color w:val="7030A0"/>
        </w:rPr>
        <w:t>I’m extending my visa - d</w:t>
      </w:r>
      <w:r w:rsidR="00A41AEB" w:rsidRPr="00BD129B">
        <w:rPr>
          <w:rFonts w:ascii="Arial" w:hAnsi="Arial" w:cs="Arial"/>
          <w:b/>
          <w:bCs/>
          <w:color w:val="7030A0"/>
        </w:rPr>
        <w:t>o I need to meet the English language and maintenance requirements?</w:t>
      </w:r>
    </w:p>
    <w:p w14:paraId="5DE8310D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No. As you already hold a Tier 2 or Skilled Worker Visa, you are exempt from meeting these</w:t>
      </w:r>
    </w:p>
    <w:p w14:paraId="2FAEB390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requirements for this application.</w:t>
      </w:r>
    </w:p>
    <w:p w14:paraId="731D307B" w14:textId="77777777" w:rsidR="00A41AEB" w:rsidRPr="00BD129B" w:rsidRDefault="00A41AEB" w:rsidP="00A41AEB">
      <w:pPr>
        <w:rPr>
          <w:rFonts w:ascii="Arial" w:hAnsi="Arial" w:cs="Arial"/>
          <w:b/>
          <w:bCs/>
          <w:color w:val="7030A0"/>
        </w:rPr>
      </w:pPr>
    </w:p>
    <w:p w14:paraId="5C2B6E1B" w14:textId="41D9D299" w:rsidR="00A41AEB" w:rsidRPr="00BD129B" w:rsidRDefault="00A41AEB" w:rsidP="00A41AEB">
      <w:pPr>
        <w:rPr>
          <w:rFonts w:ascii="Arial" w:hAnsi="Arial" w:cs="Arial"/>
          <w:b/>
          <w:bCs/>
          <w:color w:val="7030A0"/>
        </w:rPr>
      </w:pPr>
      <w:r w:rsidRPr="00BD129B">
        <w:rPr>
          <w:rFonts w:ascii="Arial" w:hAnsi="Arial" w:cs="Arial"/>
          <w:b/>
          <w:bCs/>
          <w:color w:val="7030A0"/>
        </w:rPr>
        <w:t>Can I continue working for the University if my visa expires?</w:t>
      </w:r>
    </w:p>
    <w:p w14:paraId="092BF700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Yes, but only if you made your new visa application before your current visa expires.</w:t>
      </w:r>
    </w:p>
    <w:p w14:paraId="76AF71C5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To ensure the University can legally continue to employ you whilst your Skilled Worker Visa</w:t>
      </w:r>
    </w:p>
    <w:p w14:paraId="43AC8A4D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application is pending:</w:t>
      </w:r>
    </w:p>
    <w:p w14:paraId="4D429000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• We </w:t>
      </w:r>
      <w:r w:rsidRPr="006A0ABD">
        <w:rPr>
          <w:rFonts w:ascii="Arial" w:hAnsi="Arial" w:cs="Arial"/>
          <w:b/>
          <w:bCs/>
        </w:rPr>
        <w:t>must</w:t>
      </w:r>
      <w:r w:rsidRPr="006A0ABD">
        <w:rPr>
          <w:rFonts w:ascii="Arial" w:hAnsi="Arial" w:cs="Arial"/>
        </w:rPr>
        <w:t xml:space="preserve"> see </w:t>
      </w:r>
      <w:r w:rsidRPr="006A0ABD">
        <w:rPr>
          <w:rFonts w:ascii="Arial" w:hAnsi="Arial" w:cs="Arial"/>
          <w:u w:val="single"/>
        </w:rPr>
        <w:t>copies of evidence</w:t>
      </w:r>
      <w:r w:rsidRPr="006A0ABD">
        <w:rPr>
          <w:rFonts w:ascii="Arial" w:hAnsi="Arial" w:cs="Arial"/>
        </w:rPr>
        <w:t xml:space="preserve"> of your application</w:t>
      </w:r>
    </w:p>
    <w:p w14:paraId="0D9B3CA6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• You </w:t>
      </w:r>
      <w:r w:rsidRPr="006A0ABD">
        <w:rPr>
          <w:rFonts w:ascii="Arial" w:hAnsi="Arial" w:cs="Arial"/>
          <w:b/>
          <w:bCs/>
        </w:rPr>
        <w:t>must</w:t>
      </w:r>
      <w:r w:rsidRPr="006A0ABD">
        <w:rPr>
          <w:rFonts w:ascii="Arial" w:hAnsi="Arial" w:cs="Arial"/>
        </w:rPr>
        <w:t xml:space="preserve"> grant permission for HR Admin. to use the Employee Checking</w:t>
      </w:r>
    </w:p>
    <w:p w14:paraId="17726E52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Service (ECS). We are legally required to verify </w:t>
      </w:r>
      <w:proofErr w:type="spellStart"/>
      <w:r w:rsidRPr="006A0ABD">
        <w:rPr>
          <w:rFonts w:ascii="Arial" w:hAnsi="Arial" w:cs="Arial"/>
        </w:rPr>
        <w:t>you</w:t>
      </w:r>
      <w:proofErr w:type="spellEnd"/>
      <w:r w:rsidRPr="006A0ABD">
        <w:rPr>
          <w:rFonts w:ascii="Arial" w:hAnsi="Arial" w:cs="Arial"/>
        </w:rPr>
        <w:t xml:space="preserve"> ongoing visa</w:t>
      </w:r>
    </w:p>
    <w:p w14:paraId="1BFEF43E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application with the Home Office, via the ECS.</w:t>
      </w:r>
    </w:p>
    <w:p w14:paraId="1EECA7B2" w14:textId="72066A03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Please send all documentation to </w:t>
      </w:r>
      <w:hyperlink r:id="rId34" w:history="1">
        <w:r w:rsidRPr="006A0ABD">
          <w:rPr>
            <w:rStyle w:val="Hyperlink"/>
            <w:rFonts w:ascii="Arial" w:hAnsi="Arial" w:cs="Arial"/>
          </w:rPr>
          <w:t>HR Admin</w:t>
        </w:r>
      </w:hyperlink>
      <w:r w:rsidRPr="006A0ABD">
        <w:rPr>
          <w:rFonts w:ascii="Arial" w:hAnsi="Arial" w:cs="Arial"/>
        </w:rPr>
        <w:t>.</w:t>
      </w:r>
    </w:p>
    <w:p w14:paraId="77EA21D7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Failure to provide the above documentation before your current visa expires may</w:t>
      </w:r>
    </w:p>
    <w:p w14:paraId="6C212E90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lastRenderedPageBreak/>
        <w:t>result in the termination of your contract.</w:t>
      </w:r>
    </w:p>
    <w:p w14:paraId="000BF6AD" w14:textId="77777777" w:rsidR="00A41AEB" w:rsidRPr="006A0ABD" w:rsidRDefault="00A41AEB" w:rsidP="00A41AEB">
      <w:pPr>
        <w:rPr>
          <w:rFonts w:ascii="Arial" w:hAnsi="Arial" w:cs="Arial"/>
          <w:b/>
          <w:bCs/>
        </w:rPr>
      </w:pPr>
    </w:p>
    <w:p w14:paraId="50043516" w14:textId="437E1C47" w:rsidR="00A41AEB" w:rsidRPr="00BD129B" w:rsidRDefault="00A41AEB" w:rsidP="00A41AEB">
      <w:pPr>
        <w:rPr>
          <w:rFonts w:ascii="Arial" w:hAnsi="Arial" w:cs="Arial"/>
          <w:b/>
          <w:bCs/>
          <w:color w:val="7030A0"/>
        </w:rPr>
      </w:pPr>
      <w:r w:rsidRPr="00BD129B">
        <w:rPr>
          <w:rFonts w:ascii="Arial" w:hAnsi="Arial" w:cs="Arial"/>
          <w:b/>
          <w:bCs/>
          <w:color w:val="7030A0"/>
        </w:rPr>
        <w:t xml:space="preserve">I’m currently working for a different employer </w:t>
      </w:r>
      <w:r w:rsidR="00DA696D" w:rsidRPr="00BD129B">
        <w:rPr>
          <w:rFonts w:ascii="Arial" w:hAnsi="Arial" w:cs="Arial"/>
          <w:b/>
          <w:bCs/>
          <w:color w:val="7030A0"/>
        </w:rPr>
        <w:t xml:space="preserve">- </w:t>
      </w:r>
      <w:r w:rsidRPr="00BD129B">
        <w:rPr>
          <w:rFonts w:ascii="Arial" w:hAnsi="Arial" w:cs="Arial"/>
          <w:b/>
          <w:bCs/>
          <w:color w:val="7030A0"/>
        </w:rPr>
        <w:t>when can I start work?</w:t>
      </w:r>
    </w:p>
    <w:p w14:paraId="4C7560B0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You must have obtained your new Skilled Worker Visa BRP before you can start work in</w:t>
      </w:r>
    </w:p>
    <w:p w14:paraId="4E0B15A8" w14:textId="7744E2ED" w:rsidR="00A41AEB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your new role, and this has been seen and verified by HR.</w:t>
      </w:r>
    </w:p>
    <w:p w14:paraId="28C2895C" w14:textId="77777777" w:rsidR="00BD129B" w:rsidRPr="006A0ABD" w:rsidRDefault="00BD129B" w:rsidP="00A41AEB">
      <w:pPr>
        <w:rPr>
          <w:rFonts w:ascii="Arial" w:hAnsi="Arial" w:cs="Arial"/>
        </w:rPr>
      </w:pPr>
    </w:p>
    <w:p w14:paraId="1A4AA015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It may be possible for you to continue working for your previous employer or, if you are</w:t>
      </w:r>
    </w:p>
    <w:p w14:paraId="3BEBF522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currently employed by Aston University working in your previous role, until the new Skilled</w:t>
      </w:r>
    </w:p>
    <w:p w14:paraId="6627F955" w14:textId="4A1C55D4" w:rsidR="00A41AEB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Worker Visa application is granted.</w:t>
      </w:r>
    </w:p>
    <w:p w14:paraId="3C1583D4" w14:textId="77777777" w:rsidR="00BD129B" w:rsidRPr="006A0ABD" w:rsidRDefault="00BD129B" w:rsidP="00A41AEB">
      <w:pPr>
        <w:rPr>
          <w:rFonts w:ascii="Arial" w:hAnsi="Arial" w:cs="Arial"/>
        </w:rPr>
      </w:pPr>
    </w:p>
    <w:p w14:paraId="269525DF" w14:textId="7B4680A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If you require an </w:t>
      </w:r>
      <w:hyperlink r:id="rId35" w:history="1">
        <w:r w:rsidRPr="006A0ABD">
          <w:rPr>
            <w:rStyle w:val="Hyperlink"/>
            <w:rFonts w:ascii="Arial" w:hAnsi="Arial" w:cs="Arial"/>
          </w:rPr>
          <w:t>ATAS</w:t>
        </w:r>
      </w:hyperlink>
      <w:r w:rsidRPr="006A0ABD">
        <w:rPr>
          <w:rFonts w:ascii="Arial" w:hAnsi="Arial" w:cs="Arial"/>
        </w:rPr>
        <w:t xml:space="preserve"> certificate for your new role, you will need to apply as soon as</w:t>
      </w:r>
    </w:p>
    <w:p w14:paraId="42DA9662" w14:textId="77777777" w:rsidR="00A41AEB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>possible before your visa expires. You will not be able to apply for your new VISA until this</w:t>
      </w:r>
    </w:p>
    <w:p w14:paraId="2CE7B6ED" w14:textId="672B0533" w:rsidR="00CD258F" w:rsidRPr="006A0ABD" w:rsidRDefault="00A41AEB" w:rsidP="00A41AEB">
      <w:pPr>
        <w:rPr>
          <w:rFonts w:ascii="Arial" w:hAnsi="Arial" w:cs="Arial"/>
        </w:rPr>
      </w:pPr>
      <w:r w:rsidRPr="006A0ABD">
        <w:rPr>
          <w:rFonts w:ascii="Arial" w:hAnsi="Arial" w:cs="Arial"/>
        </w:rPr>
        <w:t xml:space="preserve">has been received. Please see our information on </w:t>
      </w:r>
      <w:hyperlink r:id="rId36" w:history="1">
        <w:r w:rsidRPr="006A0ABD">
          <w:rPr>
            <w:rStyle w:val="Hyperlink"/>
            <w:rFonts w:ascii="Arial" w:hAnsi="Arial" w:cs="Arial"/>
          </w:rPr>
          <w:t>ATAS</w:t>
        </w:r>
      </w:hyperlink>
      <w:r w:rsidRPr="006A0ABD">
        <w:rPr>
          <w:rFonts w:ascii="Arial" w:hAnsi="Arial" w:cs="Arial"/>
        </w:rPr>
        <w:t xml:space="preserve"> for further guidance.</w:t>
      </w:r>
    </w:p>
    <w:sectPr w:rsidR="00CD258F" w:rsidRPr="006A0ABD"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DAEE9" w14:textId="77777777" w:rsidR="002D6DE0" w:rsidRDefault="002D6DE0" w:rsidP="006A0ABD">
      <w:pPr>
        <w:spacing w:after="0" w:line="240" w:lineRule="auto"/>
      </w:pPr>
      <w:r>
        <w:separator/>
      </w:r>
    </w:p>
  </w:endnote>
  <w:endnote w:type="continuationSeparator" w:id="0">
    <w:p w14:paraId="33C41EDB" w14:textId="77777777" w:rsidR="002D6DE0" w:rsidRDefault="002D6DE0" w:rsidP="006A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1351" w14:textId="05A2E482" w:rsidR="006A0ABD" w:rsidRDefault="006A0AB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250E77" wp14:editId="6B636263">
          <wp:simplePos x="0" y="0"/>
          <wp:positionH relativeFrom="column">
            <wp:posOffset>-904875</wp:posOffset>
          </wp:positionH>
          <wp:positionV relativeFrom="paragraph">
            <wp:posOffset>342900</wp:posOffset>
          </wp:positionV>
          <wp:extent cx="8236228" cy="262974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on University A4 Lett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6228" cy="262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0C4B" w14:textId="77777777" w:rsidR="002D6DE0" w:rsidRDefault="002D6DE0" w:rsidP="006A0ABD">
      <w:pPr>
        <w:spacing w:after="0" w:line="240" w:lineRule="auto"/>
      </w:pPr>
      <w:r>
        <w:separator/>
      </w:r>
    </w:p>
  </w:footnote>
  <w:footnote w:type="continuationSeparator" w:id="0">
    <w:p w14:paraId="5AB4FFC0" w14:textId="77777777" w:rsidR="002D6DE0" w:rsidRDefault="002D6DE0" w:rsidP="006A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5711"/>
    <w:multiLevelType w:val="multilevel"/>
    <w:tmpl w:val="CEECCE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1B10E2"/>
    <w:multiLevelType w:val="multilevel"/>
    <w:tmpl w:val="A0DA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EB"/>
    <w:rsid w:val="00002E23"/>
    <w:rsid w:val="000D27C5"/>
    <w:rsid w:val="002D6DE0"/>
    <w:rsid w:val="0042174A"/>
    <w:rsid w:val="00463B0C"/>
    <w:rsid w:val="00611629"/>
    <w:rsid w:val="006A0ABD"/>
    <w:rsid w:val="00726761"/>
    <w:rsid w:val="0076613E"/>
    <w:rsid w:val="008C7844"/>
    <w:rsid w:val="009232EC"/>
    <w:rsid w:val="00A41AEB"/>
    <w:rsid w:val="00AE31B2"/>
    <w:rsid w:val="00B45D58"/>
    <w:rsid w:val="00BD129B"/>
    <w:rsid w:val="00CD258F"/>
    <w:rsid w:val="00D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DB5A"/>
  <w15:chartTrackingRefBased/>
  <w15:docId w15:val="{EB23FD45-C08A-40C4-A6BE-512F5B87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7C5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7C5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Paragraph"/>
    <w:basedOn w:val="Normal"/>
    <w:next w:val="Normal"/>
    <w:link w:val="Heading3Char"/>
    <w:uiPriority w:val="9"/>
    <w:unhideWhenUsed/>
    <w:qFormat/>
    <w:rsid w:val="000D27C5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7C5"/>
    <w:pPr>
      <w:keepNext/>
      <w:keepLines/>
      <w:numPr>
        <w:ilvl w:val="3"/>
        <w:numId w:val="5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27C5"/>
    <w:pPr>
      <w:keepNext/>
      <w:keepLines/>
      <w:numPr>
        <w:ilvl w:val="4"/>
        <w:numId w:val="5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7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7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Paragraph Char"/>
    <w:basedOn w:val="DefaultParagraphFont"/>
    <w:link w:val="Heading3"/>
    <w:uiPriority w:val="9"/>
    <w:rsid w:val="000D27C5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D27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D27C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2Title">
    <w:name w:val="2. Title"/>
    <w:basedOn w:val="Normal"/>
    <w:qFormat/>
    <w:rsid w:val="009232EC"/>
    <w:pPr>
      <w:suppressAutoHyphens/>
      <w:spacing w:before="480" w:after="240" w:line="240" w:lineRule="auto"/>
    </w:pPr>
    <w:rPr>
      <w:rFonts w:ascii="Arial" w:hAnsi="Arial" w:cs="Arial"/>
      <w:b/>
      <w:color w:val="83008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41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A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6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3B0C"/>
  </w:style>
  <w:style w:type="character" w:customStyle="1" w:styleId="eop">
    <w:name w:val="eop"/>
    <w:basedOn w:val="DefaultParagraphFont"/>
    <w:rsid w:val="00463B0C"/>
  </w:style>
  <w:style w:type="character" w:styleId="FollowedHyperlink">
    <w:name w:val="FollowedHyperlink"/>
    <w:basedOn w:val="DefaultParagraphFont"/>
    <w:uiPriority w:val="99"/>
    <w:semiHidden/>
    <w:unhideWhenUsed/>
    <w:rsid w:val="00002E2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BD"/>
  </w:style>
  <w:style w:type="paragraph" w:styleId="Footer">
    <w:name w:val="footer"/>
    <w:basedOn w:val="Normal"/>
    <w:link w:val="FooterChar"/>
    <w:uiPriority w:val="99"/>
    <w:unhideWhenUsed/>
    <w:rsid w:val="006A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healthcare-immigration-application" TargetMode="External"/><Relationship Id="rId18" Type="http://schemas.openxmlformats.org/officeDocument/2006/relationships/hyperlink" Target="https://www2.aston.ac.uk/staff-public/hr/hr-contacts" TargetMode="External"/><Relationship Id="rId26" Type="http://schemas.openxmlformats.org/officeDocument/2006/relationships/hyperlink" Target="https://www.gov.uk/skilled-worker-visa/knowledge-of-english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y.corehr.com/pls/coreportal_astp/cp_por_public_main_page.display_login_page" TargetMode="External"/><Relationship Id="rId34" Type="http://schemas.openxmlformats.org/officeDocument/2006/relationships/hyperlink" Target="mailto:hr_admin@aston.ac.u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skilled-worker-visa/how-much-it-costs" TargetMode="External"/><Relationship Id="rId17" Type="http://schemas.openxmlformats.org/officeDocument/2006/relationships/hyperlink" Target="https://www.aston.ac.uk/staff-public/hr/jobs/candidate-immigration" TargetMode="External"/><Relationship Id="rId25" Type="http://schemas.openxmlformats.org/officeDocument/2006/relationships/hyperlink" Target="https://www.gov.uk/browse/visas-immigration/work-visas" TargetMode="External"/><Relationship Id="rId33" Type="http://schemas.openxmlformats.org/officeDocument/2006/relationships/hyperlink" Target="https://www.aston.ac.uk/staff-public/hr/jobs/candidate-immigratio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uidance/guidance-on-how-to-apply-for-an-atas-certificate" TargetMode="External"/><Relationship Id="rId20" Type="http://schemas.openxmlformats.org/officeDocument/2006/relationships/hyperlink" Target="mailto:recruitment@aston.ac.uk" TargetMode="External"/><Relationship Id="rId29" Type="http://schemas.openxmlformats.org/officeDocument/2006/relationships/hyperlink" Target="mailto:hr_admin@aston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visa-decision-waiting-times-applications-inside-the-uk" TargetMode="External"/><Relationship Id="rId24" Type="http://schemas.openxmlformats.org/officeDocument/2006/relationships/hyperlink" Target="https://www.gov.uk/skilled-worker-visa/switch-to-this-visa" TargetMode="External"/><Relationship Id="rId32" Type="http://schemas.openxmlformats.org/officeDocument/2006/relationships/hyperlink" Target="https://www.gov.uk/guidance/academic-technology-approval-scheme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skilled-worker-visa/documents-you-must-provide" TargetMode="External"/><Relationship Id="rId23" Type="http://schemas.openxmlformats.org/officeDocument/2006/relationships/hyperlink" Target="https://www.gov.uk/find-an-immigration-adviser" TargetMode="External"/><Relationship Id="rId28" Type="http://schemas.openxmlformats.org/officeDocument/2006/relationships/hyperlink" Target="https://www.gov.uk/skilled-worker-visa/switch-to-this-visa" TargetMode="External"/><Relationship Id="rId36" Type="http://schemas.openxmlformats.org/officeDocument/2006/relationships/hyperlink" Target="https://www.aston.ac.uk/staff-public/hr/jobs/candidate-immigration" TargetMode="External"/><Relationship Id="rId10" Type="http://schemas.openxmlformats.org/officeDocument/2006/relationships/hyperlink" Target="https://www.gov.uk/faster-decision-visa-settlement" TargetMode="External"/><Relationship Id="rId19" Type="http://schemas.openxmlformats.org/officeDocument/2006/relationships/hyperlink" Target="mailto:hr_admin@aston.ac.uk" TargetMode="External"/><Relationship Id="rId31" Type="http://schemas.openxmlformats.org/officeDocument/2006/relationships/hyperlink" Target="https://www.gov.uk/skilled-worker-visa/extend-your-v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killed-worker-visa/extend-your-visa" TargetMode="External"/><Relationship Id="rId14" Type="http://schemas.openxmlformats.org/officeDocument/2006/relationships/hyperlink" Target="https://www.aston.ac.uk/sites/default/files/2022-08/visa-loan-scheme-for-international-staff-final.pdf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gov.uk/guidance/prove-your-english-language-abilities-with-a-secure-english-language-test-selt" TargetMode="External"/><Relationship Id="rId30" Type="http://schemas.openxmlformats.org/officeDocument/2006/relationships/hyperlink" Target="https://www.gov.uk/skilled-worker-visa/your-job" TargetMode="External"/><Relationship Id="rId35" Type="http://schemas.openxmlformats.org/officeDocument/2006/relationships/hyperlink" Target="https://www.gov.uk/guidance/academic-technology-approval-scheme" TargetMode="External"/><Relationship Id="rId8" Type="http://schemas.openxmlformats.org/officeDocument/2006/relationships/hyperlink" Target="https://www.gov.uk/browse/visas-immigration/work-visas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Clarke-Davey</dc:creator>
  <cp:keywords/>
  <dc:description/>
  <cp:lastModifiedBy>Heather Eden</cp:lastModifiedBy>
  <cp:revision>2</cp:revision>
  <dcterms:created xsi:type="dcterms:W3CDTF">2023-01-31T15:56:00Z</dcterms:created>
  <dcterms:modified xsi:type="dcterms:W3CDTF">2023-01-31T15:56:00Z</dcterms:modified>
</cp:coreProperties>
</file>