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E440" w14:textId="77777777" w:rsidR="00EB0CCB" w:rsidRDefault="00213E71">
      <w:pPr>
        <w:pStyle w:val="Title"/>
      </w:pPr>
      <w:r>
        <w:t>Conference</w:t>
      </w:r>
      <w:r>
        <w:rPr>
          <w:spacing w:val="-1"/>
        </w:rPr>
        <w:t xml:space="preserve"> </w:t>
      </w:r>
      <w:r>
        <w:t>Agenda</w:t>
      </w:r>
    </w:p>
    <w:p w14:paraId="436B3428" w14:textId="77777777" w:rsidR="00EB0CCB" w:rsidRDefault="00213E71">
      <w:pPr>
        <w:rPr>
          <w:b/>
          <w:sz w:val="26"/>
        </w:rPr>
      </w:pPr>
      <w:r>
        <w:br w:type="column"/>
      </w:r>
    </w:p>
    <w:p w14:paraId="02BCB242" w14:textId="77777777" w:rsidR="00EB0CCB" w:rsidRDefault="00EB0CCB">
      <w:pPr>
        <w:spacing w:before="7"/>
        <w:rPr>
          <w:b/>
        </w:rPr>
      </w:pPr>
    </w:p>
    <w:p w14:paraId="1C0F4BA5" w14:textId="77777777" w:rsidR="00EB0CCB" w:rsidRDefault="00213E71">
      <w:pPr>
        <w:spacing w:before="1"/>
        <w:ind w:left="119"/>
        <w:rPr>
          <w:b/>
          <w:sz w:val="24"/>
        </w:rPr>
      </w:pPr>
      <w:hyperlink r:id="rId6">
        <w:r>
          <w:rPr>
            <w:b/>
            <w:color w:val="2B0066"/>
            <w:sz w:val="24"/>
          </w:rPr>
          <w:t>Session Overview</w:t>
        </w:r>
      </w:hyperlink>
    </w:p>
    <w:p w14:paraId="11D5BF3B" w14:textId="77777777" w:rsidR="00EB0CCB" w:rsidRDefault="00EB0CCB">
      <w:pPr>
        <w:rPr>
          <w:sz w:val="24"/>
        </w:rPr>
        <w:sectPr w:rsidR="00EB0C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00" w:right="460" w:bottom="480" w:left="1200" w:header="0" w:footer="280" w:gutter="0"/>
          <w:pgNumType w:start="1"/>
          <w:cols w:num="2" w:space="720" w:equalWidth="0">
            <w:col w:w="2804" w:space="1338"/>
            <w:col w:w="6438"/>
          </w:cols>
        </w:sectPr>
      </w:pPr>
    </w:p>
    <w:p w14:paraId="5015ED16" w14:textId="77777777" w:rsidR="00EB0CCB" w:rsidRDefault="00EB0CCB">
      <w:pPr>
        <w:spacing w:before="2"/>
        <w:rPr>
          <w:b/>
          <w:sz w:val="15"/>
        </w:rPr>
      </w:pPr>
    </w:p>
    <w:p w14:paraId="743536BC" w14:textId="77777777" w:rsidR="00EB0CCB" w:rsidRDefault="00213E71">
      <w:pPr>
        <w:spacing w:before="93" w:after="44"/>
        <w:ind w:left="144"/>
        <w:rPr>
          <w:b/>
        </w:rPr>
      </w:pPr>
      <w:hyperlink r:id="rId13">
        <w:r>
          <w:rPr>
            <w:b/>
            <w:color w:val="2B0066"/>
          </w:rPr>
          <w:t>Date:</w:t>
        </w:r>
        <w:r>
          <w:rPr>
            <w:b/>
            <w:color w:val="2B0066"/>
            <w:spacing w:val="-7"/>
          </w:rPr>
          <w:t xml:space="preserve"> </w:t>
        </w:r>
        <w:r>
          <w:rPr>
            <w:b/>
            <w:color w:val="2B0066"/>
          </w:rPr>
          <w:t>Thursday,</w:t>
        </w:r>
        <w:r>
          <w:rPr>
            <w:b/>
            <w:color w:val="2B0066"/>
            <w:spacing w:val="-6"/>
          </w:rPr>
          <w:t xml:space="preserve"> </w:t>
        </w:r>
        <w:r>
          <w:rPr>
            <w:b/>
            <w:color w:val="2B0066"/>
          </w:rPr>
          <w:t>18/Nov/2021</w:t>
        </w:r>
      </w:hyperlink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4664"/>
        <w:gridCol w:w="4626"/>
      </w:tblGrid>
      <w:tr w:rsidR="00EB0CCB" w14:paraId="5205F2B5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3881D105" w14:textId="77777777" w:rsidR="00EB0CCB" w:rsidRDefault="00213E71">
            <w:pPr>
              <w:pStyle w:val="TableParagraph"/>
              <w:spacing w:before="30" w:line="182" w:lineRule="exact"/>
              <w:ind w:left="177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9:30am</w:t>
            </w:r>
          </w:p>
          <w:p w14:paraId="673C7711" w14:textId="77777777" w:rsidR="00EB0CCB" w:rsidRDefault="00213E71">
            <w:pPr>
              <w:pStyle w:val="TableParagraph"/>
              <w:spacing w:before="1" w:line="235" w:lineRule="auto"/>
              <w:ind w:left="197" w:right="202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10:30am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15B0C79B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14">
              <w:r>
                <w:rPr>
                  <w:b/>
                  <w:color w:val="2B0066"/>
                  <w:sz w:val="16"/>
                </w:rPr>
                <w:t>Reg: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Registration</w:t>
              </w:r>
            </w:hyperlink>
          </w:p>
          <w:p w14:paraId="39E64586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15">
              <w:r>
                <w:rPr>
                  <w:b/>
                  <w:color w:val="2B0066"/>
                  <w:sz w:val="14"/>
                </w:rPr>
                <w:t>Conference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Aston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Lounge</w:t>
              </w:r>
            </w:hyperlink>
          </w:p>
        </w:tc>
      </w:tr>
      <w:tr w:rsidR="00EB0CCB" w14:paraId="5A4FAC77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493CD91A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10:00am</w:t>
            </w:r>
          </w:p>
          <w:p w14:paraId="3E61A1FF" w14:textId="77777777" w:rsidR="00EB0CCB" w:rsidRDefault="00213E71">
            <w:pPr>
              <w:pStyle w:val="TableParagraph"/>
              <w:spacing w:before="1" w:line="235" w:lineRule="auto"/>
              <w:ind w:left="197" w:right="202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10:30am</w:t>
            </w:r>
          </w:p>
        </w:tc>
        <w:tc>
          <w:tcPr>
            <w:tcW w:w="4664" w:type="dxa"/>
          </w:tcPr>
          <w:p w14:paraId="42908E86" w14:textId="77777777" w:rsidR="00EB0CCB" w:rsidRDefault="00213E71">
            <w:pPr>
              <w:pStyle w:val="TableParagraph"/>
              <w:spacing w:before="33" w:line="235" w:lineRule="auto"/>
              <w:ind w:left="37" w:right="111"/>
              <w:rPr>
                <w:b/>
                <w:sz w:val="16"/>
              </w:rPr>
            </w:pPr>
            <w:hyperlink r:id="rId16">
              <w:r>
                <w:rPr>
                  <w:b/>
                  <w:color w:val="0D001C"/>
                  <w:sz w:val="16"/>
                </w:rPr>
                <w:t>Meet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the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Professor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,EH: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Hybrid,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Meet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the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Professor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,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Elaine</w:t>
              </w:r>
              <w:r>
                <w:rPr>
                  <w:b/>
                  <w:color w:val="0D001C"/>
                  <w:spacing w:val="-42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Harris</w:t>
              </w:r>
            </w:hyperlink>
          </w:p>
          <w:p w14:paraId="3EB8912F" w14:textId="77777777" w:rsidR="00EB0CCB" w:rsidRDefault="00213E71">
            <w:pPr>
              <w:pStyle w:val="TableParagraph"/>
              <w:spacing w:line="146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17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</w:tc>
        <w:tc>
          <w:tcPr>
            <w:tcW w:w="4626" w:type="dxa"/>
            <w:tcBorders>
              <w:right w:val="nil"/>
            </w:tcBorders>
          </w:tcPr>
          <w:p w14:paraId="49A67E22" w14:textId="77777777" w:rsidR="00EB0CCB" w:rsidRDefault="00213E71">
            <w:pPr>
              <w:pStyle w:val="TableParagraph"/>
              <w:spacing w:before="33" w:line="235" w:lineRule="auto"/>
              <w:ind w:left="38" w:right="141"/>
              <w:rPr>
                <w:b/>
                <w:sz w:val="16"/>
              </w:rPr>
            </w:pPr>
            <w:hyperlink r:id="rId18">
              <w:r>
                <w:rPr>
                  <w:b/>
                  <w:color w:val="0D001C"/>
                  <w:sz w:val="16"/>
                </w:rPr>
                <w:t>Meet the Professor ,ID: In person only: Meet the Professor</w:t>
              </w:r>
              <w:r>
                <w:rPr>
                  <w:b/>
                  <w:color w:val="0D001C"/>
                  <w:spacing w:val="-42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Istemi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Demirag</w:t>
              </w:r>
            </w:hyperlink>
          </w:p>
          <w:p w14:paraId="1341B1D3" w14:textId="77777777" w:rsidR="00EB0CCB" w:rsidRDefault="00213E71">
            <w:pPr>
              <w:pStyle w:val="TableParagraph"/>
              <w:spacing w:line="146" w:lineRule="exact"/>
              <w:ind w:left="38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19">
              <w:r>
                <w:rPr>
                  <w:b/>
                  <w:color w:val="2B0066"/>
                  <w:sz w:val="14"/>
                </w:rPr>
                <w:t>Adrian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</w:tc>
      </w:tr>
      <w:tr w:rsidR="00EB0CCB" w14:paraId="527707E7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3D982FA4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10:30am</w:t>
            </w:r>
          </w:p>
          <w:p w14:paraId="12687B53" w14:textId="77777777" w:rsidR="00EB0CCB" w:rsidRDefault="00213E71">
            <w:pPr>
              <w:pStyle w:val="TableParagraph"/>
              <w:spacing w:before="1" w:line="235" w:lineRule="auto"/>
              <w:ind w:left="197" w:right="202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10:45am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4D4FE356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20">
              <w:r>
                <w:rPr>
                  <w:b/>
                  <w:color w:val="2B0066"/>
                  <w:sz w:val="16"/>
                </w:rPr>
                <w:t>Welcome</w:t>
              </w:r>
            </w:hyperlink>
          </w:p>
          <w:p w14:paraId="0CD13F53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21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</w:tc>
      </w:tr>
      <w:tr w:rsidR="00EB0CCB" w14:paraId="4FA3C577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3B76FDF6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10:45am</w:t>
            </w:r>
          </w:p>
          <w:p w14:paraId="5EF9A66C" w14:textId="77777777" w:rsidR="00EB0CCB" w:rsidRDefault="00213E71">
            <w:pPr>
              <w:pStyle w:val="TableParagraph"/>
              <w:spacing w:before="1" w:line="235" w:lineRule="auto"/>
              <w:ind w:left="197" w:right="202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10:55am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2A727831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22">
              <w:r>
                <w:rPr>
                  <w:b/>
                  <w:color w:val="2B0066"/>
                  <w:sz w:val="16"/>
                </w:rPr>
                <w:t>Awards</w:t>
              </w:r>
            </w:hyperlink>
          </w:p>
          <w:p w14:paraId="0479CC6B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23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</w:tc>
      </w:tr>
      <w:tr w:rsidR="00EB0CCB" w14:paraId="3C6B5204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58DB4098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10:55am</w:t>
            </w:r>
          </w:p>
          <w:p w14:paraId="6E49E34E" w14:textId="77777777" w:rsidR="00EB0CCB" w:rsidRDefault="00213E71">
            <w:pPr>
              <w:pStyle w:val="TableParagraph"/>
              <w:spacing w:before="1" w:line="235" w:lineRule="auto"/>
              <w:ind w:left="201" w:right="206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11:40am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23A20A3E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24">
              <w:r>
                <w:rPr>
                  <w:b/>
                  <w:color w:val="2B0066"/>
                  <w:sz w:val="16"/>
                </w:rPr>
                <w:t>Keynote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1: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title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TBC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Paul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Ash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CIMA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President</w:t>
              </w:r>
            </w:hyperlink>
          </w:p>
          <w:p w14:paraId="1A6FBD60" w14:textId="77777777" w:rsidR="00EB0CCB" w:rsidRDefault="00213E71">
            <w:pPr>
              <w:pStyle w:val="TableParagraph"/>
              <w:spacing w:line="148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25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4BC0BEFA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Elaine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Pamela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Harris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Roehampton</w:t>
            </w:r>
          </w:p>
        </w:tc>
      </w:tr>
      <w:tr w:rsidR="00EB0CCB" w14:paraId="1820304F" w14:textId="77777777">
        <w:trPr>
          <w:trHeight w:val="1904"/>
        </w:trPr>
        <w:tc>
          <w:tcPr>
            <w:tcW w:w="1057" w:type="dxa"/>
            <w:tcBorders>
              <w:left w:val="nil"/>
            </w:tcBorders>
          </w:tcPr>
          <w:p w14:paraId="7C362B15" w14:textId="77777777" w:rsidR="00EB0CCB" w:rsidRDefault="00213E71">
            <w:pPr>
              <w:pStyle w:val="TableParagraph"/>
              <w:spacing w:before="30" w:line="182" w:lineRule="exact"/>
              <w:ind w:left="177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11:45am</w:t>
            </w:r>
          </w:p>
          <w:p w14:paraId="451FB758" w14:textId="77777777" w:rsidR="00EB0CCB" w:rsidRDefault="00213E71">
            <w:pPr>
              <w:pStyle w:val="TableParagraph"/>
              <w:spacing w:before="1" w:line="235" w:lineRule="auto"/>
              <w:ind w:left="193" w:right="198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12:30pm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6CC98867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26">
              <w:r>
                <w:rPr>
                  <w:b/>
                  <w:color w:val="2B0066"/>
                  <w:sz w:val="16"/>
                </w:rPr>
                <w:t>Keynote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2: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Managing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the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costs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of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supply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chain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risks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beyond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the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pandemic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Prof.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John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Cullen,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Richard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Bruce</w:t>
              </w:r>
            </w:hyperlink>
          </w:p>
          <w:p w14:paraId="0A82C4AB" w14:textId="77777777" w:rsidR="00EB0CCB" w:rsidRDefault="00213E71">
            <w:pPr>
              <w:pStyle w:val="TableParagraph"/>
              <w:spacing w:line="148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27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55BF814D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Melina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Maria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Manochin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Aston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  <w:p w14:paraId="2ED0551E" w14:textId="77777777" w:rsidR="00EB0CCB" w:rsidRDefault="00213E71">
            <w:pPr>
              <w:pStyle w:val="TableParagraph"/>
              <w:spacing w:before="49"/>
              <w:ind w:left="57"/>
              <w:rPr>
                <w:sz w:val="14"/>
              </w:rPr>
            </w:pPr>
            <w:r>
              <w:rPr>
                <w:sz w:val="14"/>
              </w:rPr>
              <w:t>Joining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John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Cullen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Richard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Bruce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Chris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Tyas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,OBE.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former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supply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chain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leader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focussed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shaping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key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industry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initiatives</w:t>
            </w:r>
          </w:p>
          <w:p w14:paraId="095E3A31" w14:textId="77777777" w:rsidR="00EB0CCB" w:rsidRDefault="00EB0CCB">
            <w:pPr>
              <w:pStyle w:val="TableParagraph"/>
              <w:rPr>
                <w:b/>
                <w:sz w:val="16"/>
              </w:rPr>
            </w:pPr>
          </w:p>
          <w:p w14:paraId="7EEB188D" w14:textId="77777777" w:rsidR="00EB0CCB" w:rsidRDefault="00EB0CCB">
            <w:pPr>
              <w:pStyle w:val="TableParagraph"/>
              <w:rPr>
                <w:b/>
                <w:sz w:val="16"/>
              </w:rPr>
            </w:pPr>
          </w:p>
          <w:p w14:paraId="1C19E69D" w14:textId="77777777" w:rsidR="00EB0CCB" w:rsidRDefault="00213E71">
            <w:pPr>
              <w:pStyle w:val="TableParagraph"/>
              <w:spacing w:before="138"/>
              <w:ind w:left="5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Managing the costs of supply chain risks beyond the pandemic</w:t>
            </w:r>
          </w:p>
          <w:p w14:paraId="28B0E596" w14:textId="77777777" w:rsidR="00EB0CCB" w:rsidRDefault="00213E71">
            <w:pPr>
              <w:pStyle w:val="TableParagraph"/>
              <w:spacing w:before="37"/>
              <w:ind w:left="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John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Cullen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Richard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Bruce</w:t>
            </w:r>
          </w:p>
          <w:p w14:paraId="25646916" w14:textId="77777777" w:rsidR="00EB0CCB" w:rsidRDefault="00213E71">
            <w:pPr>
              <w:pStyle w:val="TableParagraph"/>
              <w:spacing w:before="11"/>
              <w:ind w:left="57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Sheffield,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</w:tc>
      </w:tr>
      <w:tr w:rsidR="00EB0CCB" w14:paraId="2DBEB05F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25EA0CD6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12:30pm</w:t>
            </w:r>
          </w:p>
          <w:p w14:paraId="1EFB21D2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234D31FC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1:15pm</w:t>
            </w:r>
          </w:p>
        </w:tc>
        <w:tc>
          <w:tcPr>
            <w:tcW w:w="9290" w:type="dxa"/>
            <w:gridSpan w:val="2"/>
            <w:tcBorders>
              <w:right w:val="nil"/>
            </w:tcBorders>
            <w:shd w:val="clear" w:color="auto" w:fill="ECECEC"/>
          </w:tcPr>
          <w:p w14:paraId="638348F7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28">
              <w:r>
                <w:rPr>
                  <w:b/>
                  <w:color w:val="2B0066"/>
                  <w:sz w:val="16"/>
                </w:rPr>
                <w:t>L: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Lunch</w:t>
              </w:r>
            </w:hyperlink>
          </w:p>
          <w:p w14:paraId="3E932351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29">
              <w:r>
                <w:rPr>
                  <w:b/>
                  <w:color w:val="2B0066"/>
                  <w:sz w:val="14"/>
                </w:rPr>
                <w:t>Courtyard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Restaurant</w:t>
              </w:r>
            </w:hyperlink>
          </w:p>
        </w:tc>
      </w:tr>
      <w:tr w:rsidR="00EB0CCB" w14:paraId="3B06D2FC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0780ED1B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1:15pm</w:t>
            </w:r>
          </w:p>
          <w:p w14:paraId="7814C7F2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50479662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1:30pm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65611706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30">
              <w:r>
                <w:rPr>
                  <w:b/>
                  <w:color w:val="2B0066"/>
                  <w:sz w:val="16"/>
                </w:rPr>
                <w:t>pres:</w:t>
              </w:r>
              <w:r>
                <w:rPr>
                  <w:b/>
                  <w:color w:val="2B0066"/>
                  <w:spacing w:val="-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The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Benefits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of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Management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Accounting</w:t>
              </w:r>
              <w:r>
                <w:rPr>
                  <w:b/>
                  <w:color w:val="2B0066"/>
                  <w:spacing w:val="-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in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Dealing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with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World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Changes</w:t>
              </w:r>
              <w:r>
                <w:rPr>
                  <w:b/>
                  <w:color w:val="2B0066"/>
                  <w:spacing w:val="-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Rupert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Soames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,CEO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SERCO</w:t>
              </w:r>
            </w:hyperlink>
          </w:p>
          <w:p w14:paraId="58BD30D2" w14:textId="77777777" w:rsidR="00EB0CCB" w:rsidRDefault="00213E71">
            <w:pPr>
              <w:pStyle w:val="TableParagraph"/>
              <w:spacing w:line="148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31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6D06DADA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Melina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Maria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Manochin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Aston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</w:tc>
      </w:tr>
      <w:tr w:rsidR="00EB0CCB" w14:paraId="47FB6E32" w14:textId="77777777">
        <w:trPr>
          <w:trHeight w:val="1604"/>
        </w:trPr>
        <w:tc>
          <w:tcPr>
            <w:tcW w:w="1057" w:type="dxa"/>
            <w:tcBorders>
              <w:left w:val="nil"/>
            </w:tcBorders>
          </w:tcPr>
          <w:p w14:paraId="0FD8D5B5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1:30pm</w:t>
            </w:r>
          </w:p>
          <w:p w14:paraId="0C8B3129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52E9B268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2:15pm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6A6E28AE" w14:textId="77777777" w:rsidR="00EB0CCB" w:rsidRDefault="00213E71">
            <w:pPr>
              <w:pStyle w:val="TableParagraph"/>
              <w:spacing w:before="33" w:line="235" w:lineRule="auto"/>
              <w:ind w:left="37" w:right="557"/>
              <w:rPr>
                <w:b/>
                <w:sz w:val="16"/>
              </w:rPr>
            </w:pPr>
            <w:hyperlink r:id="rId32">
              <w:r>
                <w:rPr>
                  <w:b/>
                  <w:color w:val="2B0066"/>
                  <w:sz w:val="16"/>
                </w:rPr>
                <w:t xml:space="preserve">Keynote 3: Accounting for Pandemic two years on: insights, gaps, and an agenda for future research </w:t>
              </w:r>
              <w:r>
                <w:rPr>
                  <w:b/>
                  <w:color w:val="2B0066"/>
                  <w:sz w:val="16"/>
                </w:rPr>
                <w:t>Dr Leonardo</w:t>
              </w:r>
              <w:r>
                <w:rPr>
                  <w:b/>
                  <w:color w:val="2B0066"/>
                  <w:spacing w:val="-4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Rinaldi</w:t>
              </w:r>
            </w:hyperlink>
          </w:p>
          <w:p w14:paraId="1F1B8071" w14:textId="77777777" w:rsidR="00EB0CCB" w:rsidRDefault="00213E71">
            <w:pPr>
              <w:pStyle w:val="TableParagraph"/>
              <w:spacing w:line="141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33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7D1B31BC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Chris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Ford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Lancaster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  <w:p w14:paraId="174FEC77" w14:textId="77777777" w:rsidR="00EB0CCB" w:rsidRDefault="00EB0C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2F4BBF" w14:textId="77777777" w:rsidR="00EB0CCB" w:rsidRDefault="00213E71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Accounting for Pandemic two years on: insights, gaps, and an agenda for future research</w:t>
            </w:r>
          </w:p>
          <w:p w14:paraId="6179D944" w14:textId="77777777" w:rsidR="00EB0CCB" w:rsidRDefault="00213E71">
            <w:pPr>
              <w:pStyle w:val="TableParagraph"/>
              <w:spacing w:before="37"/>
              <w:ind w:left="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Leonardo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Rinaldi</w:t>
            </w:r>
          </w:p>
          <w:p w14:paraId="1A9101B6" w14:textId="77777777" w:rsidR="00EB0CCB" w:rsidRDefault="00213E71">
            <w:pPr>
              <w:pStyle w:val="TableParagraph"/>
              <w:spacing w:before="11"/>
              <w:ind w:left="57"/>
              <w:rPr>
                <w:sz w:val="16"/>
              </w:rPr>
            </w:pPr>
            <w:r>
              <w:rPr>
                <w:sz w:val="16"/>
              </w:rPr>
              <w:t>Royal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Holloway,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London.,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</w:tc>
      </w:tr>
      <w:tr w:rsidR="00EB0CCB" w14:paraId="66703E76" w14:textId="77777777">
        <w:trPr>
          <w:trHeight w:val="1814"/>
        </w:trPr>
        <w:tc>
          <w:tcPr>
            <w:tcW w:w="1057" w:type="dxa"/>
            <w:tcBorders>
              <w:left w:val="nil"/>
            </w:tcBorders>
          </w:tcPr>
          <w:p w14:paraId="13BF4E28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2:15pm</w:t>
            </w:r>
          </w:p>
          <w:p w14:paraId="2D260DC7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27EB5C71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3:00pm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0B462A07" w14:textId="77777777" w:rsidR="00EB0CCB" w:rsidRDefault="00213E71">
            <w:pPr>
              <w:pStyle w:val="TableParagraph"/>
              <w:spacing w:before="33" w:line="235" w:lineRule="auto"/>
              <w:ind w:left="37" w:right="788"/>
              <w:rPr>
                <w:b/>
                <w:sz w:val="16"/>
              </w:rPr>
            </w:pPr>
            <w:hyperlink r:id="rId34">
              <w:r>
                <w:rPr>
                  <w:b/>
                  <w:color w:val="2B0066"/>
                  <w:sz w:val="16"/>
                </w:rPr>
                <w:t>Keynote4: COVID-19 business support packages in the Netherlands; governance and accountability in t</w:t>
              </w:r>
              <w:r>
                <w:rPr>
                  <w:b/>
                  <w:color w:val="2B0066"/>
                  <w:sz w:val="16"/>
                </w:rPr>
                <w:t>imes of</w:t>
              </w:r>
              <w:r>
                <w:rPr>
                  <w:b/>
                  <w:color w:val="2B0066"/>
                  <w:spacing w:val="-4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turbulence.</w:t>
              </w:r>
              <w:r>
                <w:rPr>
                  <w:b/>
                  <w:color w:val="2B0066"/>
                  <w:spacing w:val="-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Prof.dr.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Jan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van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Helden</w:t>
              </w:r>
            </w:hyperlink>
          </w:p>
          <w:p w14:paraId="1DC71341" w14:textId="77777777" w:rsidR="00EB0CCB" w:rsidRDefault="00213E71">
            <w:pPr>
              <w:pStyle w:val="TableParagraph"/>
              <w:spacing w:line="141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35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793A6DBD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Elaine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Pamela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Harris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Roehampton</w:t>
            </w:r>
          </w:p>
          <w:p w14:paraId="5190F6A7" w14:textId="77777777" w:rsidR="00EB0CCB" w:rsidRDefault="00EB0C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533C69" w14:textId="77777777" w:rsidR="00EB0CCB" w:rsidRDefault="00213E71">
            <w:pPr>
              <w:pStyle w:val="TableParagraph"/>
              <w:spacing w:line="242" w:lineRule="auto"/>
              <w:ind w:left="57" w:right="633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COVID-19 business support packages in the Netherlands; governance and accountability in times of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turbulence J</w:t>
            </w:r>
          </w:p>
          <w:p w14:paraId="31415685" w14:textId="77777777" w:rsidR="00EB0CCB" w:rsidRDefault="00213E71">
            <w:pPr>
              <w:pStyle w:val="TableParagraph"/>
              <w:spacing w:before="36"/>
              <w:ind w:left="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Jan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Van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Helden</w:t>
            </w:r>
          </w:p>
          <w:p w14:paraId="32A10602" w14:textId="77777777" w:rsidR="00EB0CCB" w:rsidRDefault="00213E71">
            <w:pPr>
              <w:pStyle w:val="TableParagraph"/>
              <w:spacing w:before="11"/>
              <w:ind w:left="57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Groningen,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Netherlands,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</w:tc>
      </w:tr>
      <w:tr w:rsidR="00EB0CCB" w14:paraId="1E854D40" w14:textId="77777777">
        <w:trPr>
          <w:trHeight w:val="614"/>
        </w:trPr>
        <w:tc>
          <w:tcPr>
            <w:tcW w:w="1057" w:type="dxa"/>
            <w:tcBorders>
              <w:left w:val="nil"/>
            </w:tcBorders>
          </w:tcPr>
          <w:p w14:paraId="7B19167F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3:00pm</w:t>
            </w:r>
          </w:p>
          <w:p w14:paraId="0C80F9FB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4B02BEC4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3:15pm</w:t>
            </w:r>
          </w:p>
        </w:tc>
        <w:tc>
          <w:tcPr>
            <w:tcW w:w="9290" w:type="dxa"/>
            <w:gridSpan w:val="2"/>
            <w:tcBorders>
              <w:right w:val="nil"/>
            </w:tcBorders>
            <w:shd w:val="clear" w:color="auto" w:fill="ECECEC"/>
          </w:tcPr>
          <w:p w14:paraId="435D41F7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36">
              <w:r>
                <w:rPr>
                  <w:b/>
                  <w:color w:val="2B0066"/>
                  <w:sz w:val="16"/>
                </w:rPr>
                <w:t>Coffee/Tea</w:t>
              </w:r>
              <w:r>
                <w:rPr>
                  <w:b/>
                  <w:color w:val="2B0066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Break</w:t>
              </w:r>
            </w:hyperlink>
          </w:p>
          <w:p w14:paraId="6BB8759F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37">
              <w:r>
                <w:rPr>
                  <w:b/>
                  <w:color w:val="2B0066"/>
                  <w:sz w:val="14"/>
                </w:rPr>
                <w:t>Conference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Aston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Lounge</w:t>
              </w:r>
            </w:hyperlink>
          </w:p>
        </w:tc>
      </w:tr>
      <w:tr w:rsidR="00EB0CCB" w14:paraId="4D5DA42B" w14:textId="77777777">
        <w:trPr>
          <w:trHeight w:val="1424"/>
        </w:trPr>
        <w:tc>
          <w:tcPr>
            <w:tcW w:w="1057" w:type="dxa"/>
            <w:tcBorders>
              <w:left w:val="nil"/>
            </w:tcBorders>
          </w:tcPr>
          <w:p w14:paraId="7AF146B8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3:15pm</w:t>
            </w:r>
          </w:p>
          <w:p w14:paraId="15330312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610997B0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3:45pm</w:t>
            </w:r>
          </w:p>
        </w:tc>
        <w:tc>
          <w:tcPr>
            <w:tcW w:w="9290" w:type="dxa"/>
            <w:gridSpan w:val="2"/>
            <w:tcBorders>
              <w:right w:val="nil"/>
            </w:tcBorders>
          </w:tcPr>
          <w:p w14:paraId="480D2616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38">
              <w:r>
                <w:rPr>
                  <w:b/>
                  <w:color w:val="2B0066"/>
                  <w:sz w:val="16"/>
                </w:rPr>
                <w:t>Paper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Pres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1: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Evaluative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infrastructures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and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the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legitimation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of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catalysing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platforms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Chris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Ford</w:t>
              </w:r>
            </w:hyperlink>
          </w:p>
          <w:p w14:paraId="3B7AEA17" w14:textId="77777777" w:rsidR="00EB0CCB" w:rsidRDefault="00213E71">
            <w:pPr>
              <w:pStyle w:val="TableParagraph"/>
              <w:spacing w:line="148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39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757354DC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Salman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Ahmad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Aston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Business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School,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Aston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  <w:p w14:paraId="648B7A53" w14:textId="77777777" w:rsidR="00EB0CCB" w:rsidRDefault="00EB0C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E0AC79" w14:textId="77777777" w:rsidR="00EB0CCB" w:rsidRDefault="00213E71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Evaluative infrastructures and the legitimation of catalysing platforms</w:t>
            </w:r>
          </w:p>
          <w:p w14:paraId="2745947F" w14:textId="77777777" w:rsidR="00EB0CCB" w:rsidRDefault="00213E71">
            <w:pPr>
              <w:pStyle w:val="TableParagraph"/>
              <w:spacing w:before="37"/>
              <w:ind w:left="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Chris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J.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Ford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Mason</w:t>
            </w:r>
          </w:p>
          <w:p w14:paraId="335E8D40" w14:textId="77777777" w:rsidR="00EB0CCB" w:rsidRDefault="00213E71">
            <w:pPr>
              <w:pStyle w:val="TableParagraph"/>
              <w:spacing w:before="11"/>
              <w:ind w:left="57"/>
              <w:rPr>
                <w:sz w:val="16"/>
              </w:rPr>
            </w:pPr>
            <w:r>
              <w:rPr>
                <w:sz w:val="16"/>
              </w:rPr>
              <w:t>Lancaster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</w:tc>
      </w:tr>
      <w:tr w:rsidR="00EB0CCB" w14:paraId="56516BC9" w14:textId="77777777">
        <w:trPr>
          <w:trHeight w:val="1515"/>
        </w:trPr>
        <w:tc>
          <w:tcPr>
            <w:tcW w:w="1057" w:type="dxa"/>
            <w:tcBorders>
              <w:left w:val="nil"/>
              <w:bottom w:val="nil"/>
            </w:tcBorders>
          </w:tcPr>
          <w:p w14:paraId="1C6FF03F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3:50pm</w:t>
            </w:r>
          </w:p>
          <w:p w14:paraId="0D606693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464BC608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4:20pm</w:t>
            </w:r>
          </w:p>
        </w:tc>
        <w:tc>
          <w:tcPr>
            <w:tcW w:w="9290" w:type="dxa"/>
            <w:gridSpan w:val="2"/>
            <w:tcBorders>
              <w:bottom w:val="nil"/>
              <w:right w:val="nil"/>
            </w:tcBorders>
          </w:tcPr>
          <w:p w14:paraId="63F8F653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40">
              <w:r>
                <w:rPr>
                  <w:b/>
                  <w:color w:val="2B0066"/>
                  <w:sz w:val="16"/>
                </w:rPr>
                <w:t>Paper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Pres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2: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Accounting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for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drama: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exploring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management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controls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for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performing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arts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Giulia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Achilli</w:t>
              </w:r>
            </w:hyperlink>
          </w:p>
          <w:p w14:paraId="610EAAB0" w14:textId="77777777" w:rsidR="00EB0CCB" w:rsidRDefault="00213E71">
            <w:pPr>
              <w:pStyle w:val="TableParagraph"/>
              <w:spacing w:line="148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41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0AB7084B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Chris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Ford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Lancaster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  <w:p w14:paraId="2AC5DD5E" w14:textId="77777777" w:rsidR="00EB0CCB" w:rsidRDefault="00EB0C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CA3ADD" w14:textId="77777777" w:rsidR="00EB0CCB" w:rsidRDefault="00213E71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Accounting f</w:t>
            </w:r>
            <w:r>
              <w:rPr>
                <w:b/>
                <w:color w:val="8F2F00"/>
                <w:sz w:val="18"/>
              </w:rPr>
              <w:t>or drama: exploring management controls for performing arts</w:t>
            </w:r>
          </w:p>
          <w:p w14:paraId="0040F05A" w14:textId="77777777" w:rsidR="00EB0CCB" w:rsidRDefault="00213E71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sz w:val="16"/>
                <w:u w:val="single"/>
              </w:rPr>
              <w:t>Giulia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Achilli</w:t>
            </w:r>
            <w:r>
              <w:rPr>
                <w:b/>
                <w:position w:val="6"/>
                <w:sz w:val="13"/>
              </w:rPr>
              <w:t>1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Elena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Giovannoni</w:t>
            </w:r>
            <w:r>
              <w:rPr>
                <w:b/>
                <w:position w:val="6"/>
                <w:sz w:val="13"/>
              </w:rPr>
              <w:t>2</w:t>
            </w:r>
          </w:p>
        </w:tc>
      </w:tr>
    </w:tbl>
    <w:p w14:paraId="0CA0D59E" w14:textId="77777777" w:rsidR="00EB0CCB" w:rsidRDefault="00EB0CCB">
      <w:pPr>
        <w:rPr>
          <w:sz w:val="13"/>
        </w:rPr>
        <w:sectPr w:rsidR="00EB0CCB">
          <w:type w:val="continuous"/>
          <w:pgSz w:w="12240" w:h="15840"/>
          <w:pgMar w:top="500" w:right="460" w:bottom="480" w:left="1200" w:header="0" w:footer="28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9292"/>
      </w:tblGrid>
      <w:tr w:rsidR="00EB0CCB" w14:paraId="4A2757D2" w14:textId="77777777">
        <w:trPr>
          <w:trHeight w:val="420"/>
        </w:trPr>
        <w:tc>
          <w:tcPr>
            <w:tcW w:w="1057" w:type="dxa"/>
            <w:tcBorders>
              <w:top w:val="nil"/>
              <w:left w:val="nil"/>
            </w:tcBorders>
          </w:tcPr>
          <w:p w14:paraId="112FB6DD" w14:textId="77777777" w:rsidR="00EB0CCB" w:rsidRDefault="00EB0C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2" w:type="dxa"/>
            <w:tcBorders>
              <w:top w:val="nil"/>
              <w:right w:val="nil"/>
            </w:tcBorders>
          </w:tcPr>
          <w:p w14:paraId="6E86F30E" w14:textId="77777777" w:rsidR="00EB0CCB" w:rsidRDefault="00213E71">
            <w:pPr>
              <w:pStyle w:val="TableParagraph"/>
              <w:spacing w:before="3" w:line="235" w:lineRule="auto"/>
              <w:ind w:left="50" w:right="45"/>
              <w:rPr>
                <w:sz w:val="16"/>
              </w:rPr>
            </w:pPr>
            <w:r>
              <w:rPr>
                <w:sz w:val="16"/>
              </w:rPr>
              <w:t>1: Royal Holloway University of London, United Kingdom; 2: Royal Holloway University of London, United Kingdom and University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Italy</w:t>
            </w:r>
          </w:p>
        </w:tc>
      </w:tr>
      <w:tr w:rsidR="00EB0CCB" w14:paraId="6D5A295B" w14:textId="77777777">
        <w:trPr>
          <w:trHeight w:val="1814"/>
        </w:trPr>
        <w:tc>
          <w:tcPr>
            <w:tcW w:w="1057" w:type="dxa"/>
            <w:tcBorders>
              <w:left w:val="nil"/>
            </w:tcBorders>
          </w:tcPr>
          <w:p w14:paraId="6260F751" w14:textId="77777777" w:rsidR="00EB0CCB" w:rsidRDefault="00213E71">
            <w:pPr>
              <w:pStyle w:val="TableParagraph"/>
              <w:spacing w:before="30" w:line="182" w:lineRule="exact"/>
              <w:ind w:left="16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4:20pm</w:t>
            </w:r>
          </w:p>
          <w:p w14:paraId="3CFCCB13" w14:textId="77777777" w:rsidR="00EB0CCB" w:rsidRDefault="00213E71">
            <w:pPr>
              <w:pStyle w:val="TableParagraph"/>
              <w:spacing w:line="180" w:lineRule="exact"/>
              <w:ind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490759EA" w14:textId="77777777" w:rsidR="00EB0CCB" w:rsidRDefault="00213E71">
            <w:pPr>
              <w:pStyle w:val="TableParagraph"/>
              <w:spacing w:line="182" w:lineRule="exact"/>
              <w:ind w:left="16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5:00pm</w:t>
            </w:r>
          </w:p>
        </w:tc>
        <w:tc>
          <w:tcPr>
            <w:tcW w:w="9292" w:type="dxa"/>
            <w:tcBorders>
              <w:right w:val="nil"/>
            </w:tcBorders>
          </w:tcPr>
          <w:p w14:paraId="3A1140D2" w14:textId="77777777" w:rsidR="00EB0CCB" w:rsidRDefault="00213E71">
            <w:pPr>
              <w:pStyle w:val="TableParagraph"/>
              <w:spacing w:before="33" w:line="235" w:lineRule="auto"/>
              <w:ind w:left="30" w:right="77"/>
              <w:rPr>
                <w:b/>
                <w:sz w:val="16"/>
              </w:rPr>
            </w:pPr>
            <w:hyperlink r:id="rId42">
              <w:r>
                <w:rPr>
                  <w:b/>
                  <w:color w:val="0D001C"/>
                  <w:sz w:val="16"/>
                </w:rPr>
                <w:t>Keynote 5: Accounting and Accountability in times of exceptional times: A review of themes, methods</w:t>
              </w:r>
              <w:r>
                <w:rPr>
                  <w:b/>
                  <w:color w:val="0D001C"/>
                  <w:sz w:val="16"/>
                </w:rPr>
                <w:t>, and conclusions.</w:t>
              </w:r>
              <w:r>
                <w:rPr>
                  <w:b/>
                  <w:color w:val="0D001C"/>
                  <w:spacing w:val="-42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Professor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Istemi</w:t>
              </w:r>
              <w:r>
                <w:rPr>
                  <w:b/>
                  <w:color w:val="0D001C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0D001C"/>
                  <w:sz w:val="16"/>
                </w:rPr>
                <w:t>Demirag</w:t>
              </w:r>
            </w:hyperlink>
          </w:p>
          <w:p w14:paraId="42F097D3" w14:textId="77777777" w:rsidR="00EB0CCB" w:rsidRDefault="00213E71">
            <w:pPr>
              <w:pStyle w:val="TableParagraph"/>
              <w:spacing w:line="141" w:lineRule="exact"/>
              <w:ind w:left="30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43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22FD43D5" w14:textId="77777777" w:rsidR="00EB0CCB" w:rsidRDefault="00213E71">
            <w:pPr>
              <w:pStyle w:val="TableParagraph"/>
              <w:spacing w:line="155" w:lineRule="exact"/>
              <w:ind w:left="30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Elaine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Pamela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Harris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Roehampton</w:t>
            </w:r>
          </w:p>
          <w:p w14:paraId="69201579" w14:textId="77777777" w:rsidR="00EB0CCB" w:rsidRDefault="00EB0C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E4ADA9" w14:textId="77777777" w:rsidR="00EB0CCB" w:rsidRDefault="00213E71">
            <w:pPr>
              <w:pStyle w:val="TableParagraph"/>
              <w:spacing w:line="242" w:lineRule="auto"/>
              <w:ind w:left="50" w:right="1033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Accounting and Accountability in times of exceptional times: A review of themes, methods, and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conclusions.</w:t>
            </w:r>
          </w:p>
          <w:p w14:paraId="75E6D2AE" w14:textId="77777777" w:rsidR="00EB0CCB" w:rsidRDefault="00213E71">
            <w:pPr>
              <w:pStyle w:val="TableParagraph"/>
              <w:spacing w:before="36"/>
              <w:ind w:left="5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Istemi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Demira</w:t>
            </w:r>
            <w:r>
              <w:rPr>
                <w:b/>
                <w:sz w:val="16"/>
              </w:rPr>
              <w:t>g</w:t>
            </w:r>
          </w:p>
          <w:p w14:paraId="332D5672" w14:textId="77777777" w:rsidR="00EB0CCB" w:rsidRDefault="00213E71">
            <w:pPr>
              <w:pStyle w:val="TableParagraph"/>
              <w:spacing w:before="11"/>
              <w:ind w:left="50"/>
              <w:rPr>
                <w:sz w:val="16"/>
              </w:rPr>
            </w:pPr>
            <w:r>
              <w:rPr>
                <w:sz w:val="16"/>
              </w:rPr>
              <w:t>Tallinn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Technology,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Estonia</w:t>
            </w:r>
          </w:p>
        </w:tc>
      </w:tr>
      <w:tr w:rsidR="00EB0CCB" w14:paraId="470F9648" w14:textId="77777777">
        <w:trPr>
          <w:trHeight w:val="1664"/>
        </w:trPr>
        <w:tc>
          <w:tcPr>
            <w:tcW w:w="1057" w:type="dxa"/>
            <w:tcBorders>
              <w:left w:val="nil"/>
            </w:tcBorders>
          </w:tcPr>
          <w:p w14:paraId="36F16F03" w14:textId="77777777" w:rsidR="00EB0CCB" w:rsidRDefault="00213E71">
            <w:pPr>
              <w:pStyle w:val="TableParagraph"/>
              <w:spacing w:before="30" w:line="182" w:lineRule="exact"/>
              <w:ind w:left="16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5:00pm</w:t>
            </w:r>
          </w:p>
          <w:p w14:paraId="673C8FBE" w14:textId="77777777" w:rsidR="00EB0CCB" w:rsidRDefault="00213E71">
            <w:pPr>
              <w:pStyle w:val="TableParagraph"/>
              <w:spacing w:line="180" w:lineRule="exact"/>
              <w:ind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19635B12" w14:textId="77777777" w:rsidR="00EB0CCB" w:rsidRDefault="00213E71">
            <w:pPr>
              <w:pStyle w:val="TableParagraph"/>
              <w:spacing w:line="182" w:lineRule="exact"/>
              <w:ind w:left="16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6:00pm</w:t>
            </w:r>
          </w:p>
        </w:tc>
        <w:tc>
          <w:tcPr>
            <w:tcW w:w="9292" w:type="dxa"/>
            <w:tcBorders>
              <w:right w:val="nil"/>
            </w:tcBorders>
          </w:tcPr>
          <w:p w14:paraId="13A97C5C" w14:textId="77777777" w:rsidR="00EB0CCB" w:rsidRDefault="00213E71">
            <w:pPr>
              <w:pStyle w:val="TableParagraph"/>
              <w:spacing w:before="30" w:line="176" w:lineRule="exact"/>
              <w:ind w:left="30"/>
              <w:rPr>
                <w:b/>
                <w:sz w:val="16"/>
              </w:rPr>
            </w:pPr>
            <w:hyperlink r:id="rId44">
              <w:r>
                <w:rPr>
                  <w:b/>
                  <w:color w:val="2B0066"/>
                  <w:sz w:val="16"/>
                </w:rPr>
                <w:t>Panel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Discussion: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How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Impactful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is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your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digital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research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profile?</w:t>
              </w:r>
            </w:hyperlink>
          </w:p>
          <w:p w14:paraId="68149F73" w14:textId="77777777" w:rsidR="00EB0CCB" w:rsidRDefault="00213E71">
            <w:pPr>
              <w:pStyle w:val="TableParagraph"/>
              <w:spacing w:line="148" w:lineRule="exact"/>
              <w:ind w:left="30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45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7A35EA4C" w14:textId="77777777" w:rsidR="00EB0CCB" w:rsidRDefault="00213E71">
            <w:pPr>
              <w:pStyle w:val="TableParagraph"/>
              <w:spacing w:line="312" w:lineRule="auto"/>
              <w:ind w:left="50" w:right="5748" w:hanging="20"/>
              <w:rPr>
                <w:sz w:val="14"/>
              </w:rPr>
            </w:pPr>
            <w:r>
              <w:rPr>
                <w:sz w:val="14"/>
              </w:rPr>
              <w:t xml:space="preserve">Chair: </w:t>
            </w:r>
            <w:r>
              <w:rPr>
                <w:b/>
                <w:sz w:val="14"/>
              </w:rPr>
              <w:t>Elaine Pamela Harris</w:t>
            </w:r>
            <w:r>
              <w:rPr>
                <w:sz w:val="14"/>
              </w:rPr>
              <w:t>, University of Roehampton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Panel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members</w:t>
            </w:r>
          </w:p>
          <w:p w14:paraId="016A588E" w14:textId="203F3078" w:rsidR="00EB0CCB" w:rsidRDefault="00213E71">
            <w:pPr>
              <w:pStyle w:val="TableParagraph"/>
              <w:spacing w:line="312" w:lineRule="auto"/>
              <w:ind w:left="50" w:right="4923"/>
              <w:rPr>
                <w:sz w:val="14"/>
              </w:rPr>
            </w:pPr>
            <w:r>
              <w:rPr>
                <w:sz w:val="14"/>
              </w:rPr>
              <w:t xml:space="preserve">Prof </w:t>
            </w:r>
            <w:r>
              <w:rPr>
                <w:sz w:val="14"/>
              </w:rPr>
              <w:t>Nicholas O'Regan ,Associate Dean - Research ,Aston University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Emeritus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John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Cullen,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Sheffield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  <w:p w14:paraId="67D3E546" w14:textId="77777777" w:rsidR="00EB0CCB" w:rsidRDefault="00213E71">
            <w:pPr>
              <w:pStyle w:val="TableParagraph"/>
              <w:spacing w:line="312" w:lineRule="auto"/>
              <w:ind w:left="50" w:right="4553"/>
              <w:rPr>
                <w:sz w:val="14"/>
              </w:rPr>
            </w:pPr>
            <w:r>
              <w:rPr>
                <w:sz w:val="14"/>
              </w:rPr>
              <w:t>Prof.Liz Warren,Accounting &amp; Business Education, University of Greenwich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Chris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Ford,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Accounting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Management,Lancaster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</w:tc>
      </w:tr>
      <w:tr w:rsidR="00EB0CCB" w14:paraId="302EC08E" w14:textId="77777777">
        <w:trPr>
          <w:trHeight w:val="599"/>
        </w:trPr>
        <w:tc>
          <w:tcPr>
            <w:tcW w:w="1057" w:type="dxa"/>
            <w:tcBorders>
              <w:left w:val="nil"/>
              <w:bottom w:val="nil"/>
            </w:tcBorders>
          </w:tcPr>
          <w:p w14:paraId="3C052405" w14:textId="77777777" w:rsidR="00EB0CCB" w:rsidRDefault="00213E71">
            <w:pPr>
              <w:pStyle w:val="TableParagraph"/>
              <w:spacing w:before="30" w:line="182" w:lineRule="exact"/>
              <w:ind w:left="16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6:00pm</w:t>
            </w:r>
          </w:p>
          <w:p w14:paraId="2C43A1D1" w14:textId="77777777" w:rsidR="00EB0CCB" w:rsidRDefault="00213E71">
            <w:pPr>
              <w:pStyle w:val="TableParagraph"/>
              <w:spacing w:line="180" w:lineRule="exact"/>
              <w:ind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39A3AC23" w14:textId="77777777" w:rsidR="00EB0CCB" w:rsidRDefault="00213E71">
            <w:pPr>
              <w:pStyle w:val="TableParagraph"/>
              <w:spacing w:line="182" w:lineRule="exact"/>
              <w:ind w:left="16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6:30pm</w:t>
            </w:r>
          </w:p>
        </w:tc>
        <w:tc>
          <w:tcPr>
            <w:tcW w:w="9292" w:type="dxa"/>
            <w:tcBorders>
              <w:bottom w:val="nil"/>
              <w:right w:val="nil"/>
            </w:tcBorders>
          </w:tcPr>
          <w:p w14:paraId="570F930E" w14:textId="77777777" w:rsidR="00EB0CCB" w:rsidRDefault="00213E71">
            <w:pPr>
              <w:pStyle w:val="TableParagraph"/>
              <w:spacing w:before="30" w:line="176" w:lineRule="exact"/>
              <w:ind w:left="30"/>
              <w:rPr>
                <w:b/>
                <w:sz w:val="16"/>
              </w:rPr>
            </w:pPr>
            <w:hyperlink r:id="rId46">
              <w:r>
                <w:rPr>
                  <w:b/>
                  <w:color w:val="2B0066"/>
                  <w:sz w:val="16"/>
                </w:rPr>
                <w:t>AGM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MCA</w:t>
              </w:r>
            </w:hyperlink>
          </w:p>
          <w:p w14:paraId="0B895FD9" w14:textId="77777777" w:rsidR="00EB0CCB" w:rsidRDefault="00213E71">
            <w:pPr>
              <w:pStyle w:val="TableParagraph"/>
              <w:spacing w:line="153" w:lineRule="exact"/>
              <w:ind w:left="30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47">
              <w:r>
                <w:rPr>
                  <w:b/>
                  <w:color w:val="2B0066"/>
                  <w:sz w:val="14"/>
                </w:rPr>
                <w:t>Adrian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</w:tc>
      </w:tr>
    </w:tbl>
    <w:p w14:paraId="0C9DCE52" w14:textId="77777777" w:rsidR="00EB0CCB" w:rsidRDefault="00EB0CCB">
      <w:pPr>
        <w:spacing w:line="153" w:lineRule="exact"/>
        <w:rPr>
          <w:sz w:val="14"/>
        </w:rPr>
        <w:sectPr w:rsidR="00EB0CCB">
          <w:type w:val="continuous"/>
          <w:pgSz w:w="12240" w:h="15840"/>
          <w:pgMar w:top="460" w:right="460" w:bottom="480" w:left="1200" w:header="0" w:footer="280" w:gutter="0"/>
          <w:cols w:space="720"/>
        </w:sectPr>
      </w:pPr>
    </w:p>
    <w:p w14:paraId="1D00E540" w14:textId="2F5671AF" w:rsidR="00EB0CCB" w:rsidRDefault="00FD4C73">
      <w:pPr>
        <w:spacing w:before="63" w:after="44"/>
        <w:ind w:left="144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73472" behindDoc="1" locked="0" layoutInCell="1" allowOverlap="1" wp14:anchorId="7D6E6695" wp14:editId="4DEA4499">
                <wp:simplePos x="0" y="0"/>
                <wp:positionH relativeFrom="page">
                  <wp:posOffset>4492625</wp:posOffset>
                </wp:positionH>
                <wp:positionV relativeFrom="page">
                  <wp:posOffset>2073275</wp:posOffset>
                </wp:positionV>
                <wp:extent cx="2914650" cy="9525"/>
                <wp:effectExtent l="0" t="0" r="0" b="0"/>
                <wp:wrapNone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9525"/>
                          <a:chOff x="7075" y="3265"/>
                          <a:chExt cx="4590" cy="15"/>
                        </a:xfrm>
                      </wpg:grpSpPr>
                      <wps:wsp>
                        <wps:cNvPr id="1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075" y="3265"/>
                            <a:ext cx="4590" cy="1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7074" y="3265"/>
                            <a:ext cx="4590" cy="15"/>
                          </a:xfrm>
                          <a:custGeom>
                            <a:avLst/>
                            <a:gdLst>
                              <a:gd name="T0" fmla="+- 0 7090 7075"/>
                              <a:gd name="T1" fmla="*/ T0 w 4590"/>
                              <a:gd name="T2" fmla="+- 0 3265 3265"/>
                              <a:gd name="T3" fmla="*/ 3265 h 15"/>
                              <a:gd name="T4" fmla="+- 0 7075 7075"/>
                              <a:gd name="T5" fmla="*/ T4 w 4590"/>
                              <a:gd name="T6" fmla="+- 0 3265 3265"/>
                              <a:gd name="T7" fmla="*/ 3265 h 15"/>
                              <a:gd name="T8" fmla="+- 0 7075 7075"/>
                              <a:gd name="T9" fmla="*/ T8 w 4590"/>
                              <a:gd name="T10" fmla="+- 0 3280 3265"/>
                              <a:gd name="T11" fmla="*/ 3280 h 15"/>
                              <a:gd name="T12" fmla="+- 0 7090 7075"/>
                              <a:gd name="T13" fmla="*/ T12 w 4590"/>
                              <a:gd name="T14" fmla="+- 0 3265 3265"/>
                              <a:gd name="T15" fmla="*/ 3265 h 15"/>
                              <a:gd name="T16" fmla="+- 0 11665 7075"/>
                              <a:gd name="T17" fmla="*/ T16 w 4590"/>
                              <a:gd name="T18" fmla="+- 0 3265 3265"/>
                              <a:gd name="T19" fmla="*/ 3265 h 15"/>
                              <a:gd name="T20" fmla="+- 0 11650 7075"/>
                              <a:gd name="T21" fmla="*/ T20 w 4590"/>
                              <a:gd name="T22" fmla="+- 0 3265 3265"/>
                              <a:gd name="T23" fmla="*/ 3265 h 15"/>
                              <a:gd name="T24" fmla="+- 0 11665 7075"/>
                              <a:gd name="T25" fmla="*/ T24 w 4590"/>
                              <a:gd name="T26" fmla="+- 0 3280 3265"/>
                              <a:gd name="T27" fmla="*/ 3280 h 15"/>
                              <a:gd name="T28" fmla="+- 0 11665 7075"/>
                              <a:gd name="T29" fmla="*/ T28 w 4590"/>
                              <a:gd name="T30" fmla="+- 0 3265 3265"/>
                              <a:gd name="T31" fmla="*/ 32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5" y="0"/>
                                </a:lnTo>
                                <a:lnTo>
                                  <a:pt x="4590" y="15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3C71" id="docshapegroup3" o:spid="_x0000_s1026" style="position:absolute;margin-left:353.75pt;margin-top:163.25pt;width:229.5pt;height:.75pt;z-index:-16043008;mso-position-horizontal-relative:page;mso-position-vertical-relative:page" coordorigin="7075,3265" coordsize="4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">
                <v:rect id="docshape4" o:spid="_x0000_s1027" style="position:absolute;left:7075;top:3265;width:45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" fillcolor="#aaa" stroked="f"/>
                <v:shape id="docshape5" o:spid="_x0000_s1028" style="position:absolute;left:7074;top:3265;width:4590;height:15;visibility:visible;mso-wrap-style:square;v-text-anchor:top" coordsize="45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" path="m15,l,,,15,15,xm4590,r-15,l4590,15r,-15xe" fillcolor="gray" stroked="f">
                  <v:path arrowok="t" o:connecttype="custom" o:connectlocs="15,3265;0,3265;0,3280;15,3265;4590,3265;4575,3265;4590,3280;4590,326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3984" behindDoc="1" locked="0" layoutInCell="1" allowOverlap="1" wp14:anchorId="0F624FAD" wp14:editId="05F1E1B2">
                <wp:simplePos x="0" y="0"/>
                <wp:positionH relativeFrom="page">
                  <wp:posOffset>4492625</wp:posOffset>
                </wp:positionH>
                <wp:positionV relativeFrom="page">
                  <wp:posOffset>6569075</wp:posOffset>
                </wp:positionV>
                <wp:extent cx="2914650" cy="9525"/>
                <wp:effectExtent l="0" t="0" r="0" b="0"/>
                <wp:wrapNone/>
                <wp:docPr id="1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9525"/>
                          <a:chOff x="7075" y="10345"/>
                          <a:chExt cx="4590" cy="15"/>
                        </a:xfrm>
                      </wpg:grpSpPr>
                      <wps:wsp>
                        <wps:cNvPr id="1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075" y="10345"/>
                            <a:ext cx="4590" cy="1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7074" y="10345"/>
                            <a:ext cx="4590" cy="15"/>
                          </a:xfrm>
                          <a:custGeom>
                            <a:avLst/>
                            <a:gdLst>
                              <a:gd name="T0" fmla="+- 0 7090 7075"/>
                              <a:gd name="T1" fmla="*/ T0 w 4590"/>
                              <a:gd name="T2" fmla="+- 0 10345 10345"/>
                              <a:gd name="T3" fmla="*/ 10345 h 15"/>
                              <a:gd name="T4" fmla="+- 0 7075 7075"/>
                              <a:gd name="T5" fmla="*/ T4 w 4590"/>
                              <a:gd name="T6" fmla="+- 0 10345 10345"/>
                              <a:gd name="T7" fmla="*/ 10345 h 15"/>
                              <a:gd name="T8" fmla="+- 0 7075 7075"/>
                              <a:gd name="T9" fmla="*/ T8 w 4590"/>
                              <a:gd name="T10" fmla="+- 0 10360 10345"/>
                              <a:gd name="T11" fmla="*/ 10360 h 15"/>
                              <a:gd name="T12" fmla="+- 0 7090 7075"/>
                              <a:gd name="T13" fmla="*/ T12 w 4590"/>
                              <a:gd name="T14" fmla="+- 0 10345 10345"/>
                              <a:gd name="T15" fmla="*/ 10345 h 15"/>
                              <a:gd name="T16" fmla="+- 0 11665 7075"/>
                              <a:gd name="T17" fmla="*/ T16 w 4590"/>
                              <a:gd name="T18" fmla="+- 0 10345 10345"/>
                              <a:gd name="T19" fmla="*/ 10345 h 15"/>
                              <a:gd name="T20" fmla="+- 0 11650 7075"/>
                              <a:gd name="T21" fmla="*/ T20 w 4590"/>
                              <a:gd name="T22" fmla="+- 0 10345 10345"/>
                              <a:gd name="T23" fmla="*/ 10345 h 15"/>
                              <a:gd name="T24" fmla="+- 0 11665 7075"/>
                              <a:gd name="T25" fmla="*/ T24 w 4590"/>
                              <a:gd name="T26" fmla="+- 0 10360 10345"/>
                              <a:gd name="T27" fmla="*/ 10360 h 15"/>
                              <a:gd name="T28" fmla="+- 0 11665 7075"/>
                              <a:gd name="T29" fmla="*/ T28 w 4590"/>
                              <a:gd name="T30" fmla="+- 0 10345 10345"/>
                              <a:gd name="T31" fmla="*/ 103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5" y="0"/>
                                </a:lnTo>
                                <a:lnTo>
                                  <a:pt x="4590" y="15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D743" id="docshapegroup6" o:spid="_x0000_s1026" style="position:absolute;margin-left:353.75pt;margin-top:517.25pt;width:229.5pt;height:.75pt;z-index:-16042496;mso-position-horizontal-relative:page;mso-position-vertical-relative:page" coordorigin="7075,10345" coordsize="4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">
                <v:rect id="docshape7" o:spid="_x0000_s1027" style="position:absolute;left:7075;top:10345;width:45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shape id="docshape8" o:spid="_x0000_s1028" style="position:absolute;left:7074;top:10345;width:4590;height:15;visibility:visible;mso-wrap-style:square;v-text-anchor:top" coordsize="45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" path="m15,l,,,15,15,xm4590,r-15,l4590,15r,-15xe" fillcolor="gray" stroked="f">
                  <v:path arrowok="t" o:connecttype="custom" o:connectlocs="15,10345;0,10345;0,10360;15,10345;4590,10345;4575,10345;4590,10360;4590,1034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4496" behindDoc="1" locked="0" layoutInCell="1" allowOverlap="1" wp14:anchorId="499768E7" wp14:editId="68DE0D73">
                <wp:simplePos x="0" y="0"/>
                <wp:positionH relativeFrom="page">
                  <wp:posOffset>4492625</wp:posOffset>
                </wp:positionH>
                <wp:positionV relativeFrom="page">
                  <wp:posOffset>7388225</wp:posOffset>
                </wp:positionV>
                <wp:extent cx="2914650" cy="9525"/>
                <wp:effectExtent l="0" t="0" r="0" b="0"/>
                <wp:wrapNone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9525"/>
                          <a:chOff x="7075" y="11635"/>
                          <a:chExt cx="4590" cy="15"/>
                        </a:xfrm>
                      </wpg:grpSpPr>
                      <wps:wsp>
                        <wps:cNvPr id="1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075" y="11635"/>
                            <a:ext cx="4590" cy="1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7074" y="11635"/>
                            <a:ext cx="4590" cy="15"/>
                          </a:xfrm>
                          <a:custGeom>
                            <a:avLst/>
                            <a:gdLst>
                              <a:gd name="T0" fmla="+- 0 7090 7075"/>
                              <a:gd name="T1" fmla="*/ T0 w 4590"/>
                              <a:gd name="T2" fmla="+- 0 11635 11635"/>
                              <a:gd name="T3" fmla="*/ 11635 h 15"/>
                              <a:gd name="T4" fmla="+- 0 7075 7075"/>
                              <a:gd name="T5" fmla="*/ T4 w 4590"/>
                              <a:gd name="T6" fmla="+- 0 11635 11635"/>
                              <a:gd name="T7" fmla="*/ 11635 h 15"/>
                              <a:gd name="T8" fmla="+- 0 7075 7075"/>
                              <a:gd name="T9" fmla="*/ T8 w 4590"/>
                              <a:gd name="T10" fmla="+- 0 11650 11635"/>
                              <a:gd name="T11" fmla="*/ 11650 h 15"/>
                              <a:gd name="T12" fmla="+- 0 7090 7075"/>
                              <a:gd name="T13" fmla="*/ T12 w 4590"/>
                              <a:gd name="T14" fmla="+- 0 11635 11635"/>
                              <a:gd name="T15" fmla="*/ 11635 h 15"/>
                              <a:gd name="T16" fmla="+- 0 11665 7075"/>
                              <a:gd name="T17" fmla="*/ T16 w 4590"/>
                              <a:gd name="T18" fmla="+- 0 11635 11635"/>
                              <a:gd name="T19" fmla="*/ 11635 h 15"/>
                              <a:gd name="T20" fmla="+- 0 11650 7075"/>
                              <a:gd name="T21" fmla="*/ T20 w 4590"/>
                              <a:gd name="T22" fmla="+- 0 11635 11635"/>
                              <a:gd name="T23" fmla="*/ 11635 h 15"/>
                              <a:gd name="T24" fmla="+- 0 11665 7075"/>
                              <a:gd name="T25" fmla="*/ T24 w 4590"/>
                              <a:gd name="T26" fmla="+- 0 11650 11635"/>
                              <a:gd name="T27" fmla="*/ 11650 h 15"/>
                              <a:gd name="T28" fmla="+- 0 11665 7075"/>
                              <a:gd name="T29" fmla="*/ T28 w 4590"/>
                              <a:gd name="T30" fmla="+- 0 11635 11635"/>
                              <a:gd name="T31" fmla="*/ 1163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5" y="0"/>
                                </a:lnTo>
                                <a:lnTo>
                                  <a:pt x="4590" y="15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8769" id="docshapegroup9" o:spid="_x0000_s1026" style="position:absolute;margin-left:353.75pt;margin-top:581.75pt;width:229.5pt;height:.75pt;z-index:-16041984;mso-position-horizontal-relative:page;mso-position-vertical-relative:page" coordorigin="7075,11635" coordsize="4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">
                <v:rect id="docshape10" o:spid="_x0000_s1027" style="position:absolute;left:7075;top:11635;width:45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shape id="docshape11" o:spid="_x0000_s1028" style="position:absolute;left:7074;top:11635;width:4590;height:15;visibility:visible;mso-wrap-style:square;v-text-anchor:top" coordsize="45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" path="m15,l,,,15,15,xm4590,r-15,l4590,15r,-15xe" fillcolor="gray" stroked="f">
                  <v:path arrowok="t" o:connecttype="custom" o:connectlocs="15,11635;0,11635;0,11650;15,11635;4590,11635;4575,11635;4590,11650;4590,1163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50A04394" wp14:editId="7FDDD03D">
                <wp:simplePos x="0" y="0"/>
                <wp:positionH relativeFrom="page">
                  <wp:posOffset>4759325</wp:posOffset>
                </wp:positionH>
                <wp:positionV relativeFrom="page">
                  <wp:posOffset>7188200</wp:posOffset>
                </wp:positionV>
                <wp:extent cx="400685" cy="9525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386C" id="docshape12" o:spid="_x0000_s1026" style="position:absolute;margin-left:374.75pt;margin-top:566pt;width:31.55pt;height:.7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" fillcolor="black" stroked="f">
                <w10:wrap anchorx="page" anchory="page"/>
              </v:rect>
            </w:pict>
          </mc:Fallback>
        </mc:AlternateContent>
      </w:r>
      <w:hyperlink r:id="rId48">
        <w:r w:rsidR="00213E71">
          <w:rPr>
            <w:b/>
            <w:color w:val="2B0066"/>
          </w:rPr>
          <w:t>Date:</w:t>
        </w:r>
        <w:r w:rsidR="00213E71">
          <w:rPr>
            <w:b/>
            <w:color w:val="2B0066"/>
            <w:spacing w:val="-7"/>
          </w:rPr>
          <w:t xml:space="preserve"> </w:t>
        </w:r>
        <w:r w:rsidR="00213E71">
          <w:rPr>
            <w:b/>
            <w:color w:val="2B0066"/>
          </w:rPr>
          <w:t>Friday,</w:t>
        </w:r>
        <w:r w:rsidR="00213E71">
          <w:rPr>
            <w:b/>
            <w:color w:val="2B0066"/>
            <w:spacing w:val="-6"/>
          </w:rPr>
          <w:t xml:space="preserve"> </w:t>
        </w:r>
        <w:r w:rsidR="00213E71">
          <w:rPr>
            <w:b/>
            <w:color w:val="2B0066"/>
          </w:rPr>
          <w:t>19/Nov/2021</w:t>
        </w:r>
      </w:hyperlink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4664"/>
        <w:gridCol w:w="4626"/>
      </w:tblGrid>
      <w:tr w:rsidR="00EB0CCB" w14:paraId="24927D5A" w14:textId="77777777">
        <w:trPr>
          <w:trHeight w:val="634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 w14:paraId="46678A56" w14:textId="77777777" w:rsidR="00EB0CCB" w:rsidRDefault="00213E71">
            <w:pPr>
              <w:pStyle w:val="TableParagraph"/>
              <w:spacing w:before="30" w:line="182" w:lineRule="exact"/>
              <w:ind w:left="177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9:00am</w:t>
            </w:r>
          </w:p>
          <w:p w14:paraId="0D32E707" w14:textId="77777777" w:rsidR="00EB0CCB" w:rsidRDefault="00213E71">
            <w:pPr>
              <w:pStyle w:val="TableParagraph"/>
              <w:spacing w:before="1" w:line="235" w:lineRule="auto"/>
              <w:ind w:left="197" w:right="202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10:30am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D5AC97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49">
              <w:r>
                <w:rPr>
                  <w:b/>
                  <w:color w:val="2B0066"/>
                  <w:sz w:val="16"/>
                </w:rPr>
                <w:t>Hybrid1: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Stream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2</w:t>
              </w:r>
            </w:hyperlink>
          </w:p>
          <w:p w14:paraId="444B0DC6" w14:textId="77777777" w:rsidR="00EB0CCB" w:rsidRDefault="00213E71">
            <w:pPr>
              <w:pStyle w:val="TableParagraph"/>
              <w:spacing w:line="148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50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0E5C3495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Melina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Maria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Manochin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Aston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</w:tcBorders>
          </w:tcPr>
          <w:p w14:paraId="0259EED5" w14:textId="77777777" w:rsidR="00EB0CCB" w:rsidRDefault="00213E71">
            <w:pPr>
              <w:pStyle w:val="TableParagraph"/>
              <w:spacing w:before="30" w:line="176" w:lineRule="exact"/>
              <w:ind w:left="38"/>
              <w:rPr>
                <w:b/>
                <w:sz w:val="16"/>
              </w:rPr>
            </w:pPr>
            <w:hyperlink r:id="rId51">
              <w:r>
                <w:rPr>
                  <w:b/>
                  <w:color w:val="2B0066"/>
                  <w:sz w:val="16"/>
                </w:rPr>
                <w:t>Session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4: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In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person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Stream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1</w:t>
              </w:r>
            </w:hyperlink>
          </w:p>
          <w:p w14:paraId="4F2C056B" w14:textId="77777777" w:rsidR="00EB0CCB" w:rsidRDefault="00213E71">
            <w:pPr>
              <w:pStyle w:val="TableParagraph"/>
              <w:spacing w:line="148" w:lineRule="exact"/>
              <w:ind w:left="38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52">
              <w:r>
                <w:rPr>
                  <w:b/>
                  <w:color w:val="2B0066"/>
                  <w:sz w:val="14"/>
                </w:rPr>
                <w:t>Adrian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66D8C1DF" w14:textId="77777777" w:rsidR="00EB0CCB" w:rsidRDefault="00213E71">
            <w:pPr>
              <w:pStyle w:val="TableParagraph"/>
              <w:spacing w:line="155" w:lineRule="exact"/>
              <w:ind w:left="38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Salman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Ahmad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Aston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Business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School,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Aston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</w:p>
        </w:tc>
      </w:tr>
      <w:tr w:rsidR="00EB0CCB" w14:paraId="7A09A82B" w14:textId="77777777">
        <w:trPr>
          <w:trHeight w:val="268"/>
        </w:trPr>
        <w:tc>
          <w:tcPr>
            <w:tcW w:w="1057" w:type="dxa"/>
            <w:tcBorders>
              <w:right w:val="single" w:sz="6" w:space="0" w:color="000000"/>
            </w:tcBorders>
          </w:tcPr>
          <w:p w14:paraId="22DFAA68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799920E8" w14:textId="77777777" w:rsidR="00EB0CCB" w:rsidRDefault="00213E71">
            <w:pPr>
              <w:pStyle w:val="TableParagraph"/>
              <w:spacing w:before="5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9:00am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9:30am</w:t>
            </w:r>
          </w:p>
        </w:tc>
        <w:tc>
          <w:tcPr>
            <w:tcW w:w="4626" w:type="dxa"/>
            <w:tcBorders>
              <w:left w:val="single" w:sz="6" w:space="0" w:color="000000"/>
            </w:tcBorders>
          </w:tcPr>
          <w:p w14:paraId="02906F47" w14:textId="77777777" w:rsidR="00EB0CCB" w:rsidRDefault="00213E71">
            <w:pPr>
              <w:pStyle w:val="TableParagraph"/>
              <w:spacing w:before="5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9:00am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9:30am</w:t>
            </w:r>
          </w:p>
        </w:tc>
      </w:tr>
      <w:tr w:rsidR="00EB0CCB" w14:paraId="3DE07008" w14:textId="77777777">
        <w:trPr>
          <w:trHeight w:val="691"/>
        </w:trPr>
        <w:tc>
          <w:tcPr>
            <w:tcW w:w="1057" w:type="dxa"/>
            <w:tcBorders>
              <w:right w:val="single" w:sz="6" w:space="0" w:color="000000"/>
            </w:tcBorders>
          </w:tcPr>
          <w:p w14:paraId="5F856E5C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1CE7B031" w14:textId="77777777" w:rsidR="00EB0CCB" w:rsidRDefault="00213E71">
            <w:pPr>
              <w:pStyle w:val="TableParagraph"/>
              <w:spacing w:before="23" w:line="242" w:lineRule="auto"/>
              <w:ind w:left="57" w:right="61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Turning a blind eye: employees’ perception of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management</w:t>
            </w:r>
            <w:r>
              <w:rPr>
                <w:b/>
                <w:color w:val="8F2F00"/>
                <w:spacing w:val="-4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control</w:t>
            </w:r>
            <w:r>
              <w:rPr>
                <w:b/>
                <w:color w:val="8F2F00"/>
                <w:spacing w:val="-4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systems</w:t>
            </w:r>
            <w:r>
              <w:rPr>
                <w:b/>
                <w:color w:val="8F2F00"/>
                <w:spacing w:val="-4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and</w:t>
            </w:r>
            <w:r>
              <w:rPr>
                <w:b/>
                <w:color w:val="8F2F00"/>
                <w:spacing w:val="-4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misconduct</w:t>
            </w:r>
          </w:p>
          <w:p w14:paraId="7F5F096F" w14:textId="77777777" w:rsidR="00EB0CCB" w:rsidRDefault="00213E71">
            <w:pPr>
              <w:pStyle w:val="TableParagraph"/>
              <w:spacing w:before="34" w:line="197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Ernesto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Lopez-Valeiras</w:t>
            </w:r>
            <w:r>
              <w:rPr>
                <w:b/>
                <w:position w:val="6"/>
                <w:sz w:val="13"/>
              </w:rPr>
              <w:t>1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Jacobo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Gomez-Conde</w:t>
            </w:r>
            <w:r>
              <w:rPr>
                <w:b/>
                <w:position w:val="6"/>
                <w:sz w:val="13"/>
              </w:rPr>
              <w:t>2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David</w:t>
            </w:r>
          </w:p>
        </w:tc>
        <w:tc>
          <w:tcPr>
            <w:tcW w:w="4626" w:type="dxa"/>
            <w:tcBorders>
              <w:left w:val="single" w:sz="6" w:space="0" w:color="000000"/>
            </w:tcBorders>
          </w:tcPr>
          <w:p w14:paraId="7BF9EC05" w14:textId="77777777" w:rsidR="00EB0CCB" w:rsidRDefault="00213E71">
            <w:pPr>
              <w:pStyle w:val="TableParagraph"/>
              <w:spacing w:before="23" w:line="242" w:lineRule="auto"/>
              <w:ind w:left="58" w:right="239"/>
              <w:jc w:val="both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Social accounting, social housing and liminality in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UK social housing associations: ethnographies of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accounting chan</w:t>
            </w:r>
            <w:r>
              <w:rPr>
                <w:b/>
                <w:color w:val="8F2F00"/>
                <w:sz w:val="18"/>
              </w:rPr>
              <w:t>ge</w:t>
            </w:r>
          </w:p>
        </w:tc>
      </w:tr>
      <w:tr w:rsidR="00EB0CCB" w14:paraId="506546F1" w14:textId="77777777">
        <w:trPr>
          <w:trHeight w:val="202"/>
        </w:trPr>
        <w:tc>
          <w:tcPr>
            <w:tcW w:w="1057" w:type="dxa"/>
            <w:tcBorders>
              <w:right w:val="single" w:sz="6" w:space="0" w:color="000000"/>
            </w:tcBorders>
          </w:tcPr>
          <w:p w14:paraId="6636B241" w14:textId="77777777" w:rsidR="00EB0CCB" w:rsidRDefault="00EB0C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5B614F2A" w14:textId="77777777" w:rsidR="00EB0CCB" w:rsidRDefault="00213E71">
            <w:pPr>
              <w:pStyle w:val="TableParagraph"/>
              <w:spacing w:line="182" w:lineRule="exact"/>
              <w:ind w:left="57"/>
              <w:rPr>
                <w:b/>
                <w:sz w:val="13"/>
              </w:rPr>
            </w:pPr>
            <w:r>
              <w:rPr>
                <w:b/>
                <w:sz w:val="16"/>
              </w:rPr>
              <w:t>Naranjo-Gil</w:t>
            </w:r>
            <w:r>
              <w:rPr>
                <w:b/>
                <w:position w:val="6"/>
                <w:sz w:val="13"/>
              </w:rPr>
              <w:t>3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Ricardo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Mala</w:t>
            </w:r>
            <w:r>
              <w:rPr>
                <w:b/>
                <w:sz w:val="16"/>
              </w:rPr>
              <w:t>g</w:t>
            </w:r>
            <w:r>
              <w:rPr>
                <w:b/>
                <w:sz w:val="16"/>
                <w:u w:val="single"/>
              </w:rPr>
              <w:t>ueño</w:t>
            </w:r>
            <w:r>
              <w:rPr>
                <w:b/>
                <w:position w:val="6"/>
                <w:sz w:val="13"/>
              </w:rPr>
              <w:t>4</w:t>
            </w:r>
          </w:p>
        </w:tc>
        <w:tc>
          <w:tcPr>
            <w:tcW w:w="4626" w:type="dxa"/>
            <w:tcBorders>
              <w:left w:val="single" w:sz="6" w:space="0" w:color="000000"/>
            </w:tcBorders>
          </w:tcPr>
          <w:p w14:paraId="3F26D925" w14:textId="77777777" w:rsidR="00EB0CCB" w:rsidRDefault="00213E71">
            <w:pPr>
              <w:pStyle w:val="TableParagraph"/>
              <w:spacing w:line="179" w:lineRule="exact"/>
              <w:ind w:left="5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Mohit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Dar</w:t>
            </w:r>
          </w:p>
        </w:tc>
      </w:tr>
      <w:tr w:rsidR="00EB0CCB" w14:paraId="2D2B1362" w14:textId="77777777">
        <w:trPr>
          <w:trHeight w:val="605"/>
        </w:trPr>
        <w:tc>
          <w:tcPr>
            <w:tcW w:w="1057" w:type="dxa"/>
            <w:tcBorders>
              <w:right w:val="single" w:sz="6" w:space="0" w:color="000000"/>
            </w:tcBorders>
          </w:tcPr>
          <w:p w14:paraId="585F77F9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618A5EED" w14:textId="77777777" w:rsidR="00EB0CCB" w:rsidRDefault="00213E71">
            <w:pPr>
              <w:pStyle w:val="TableParagraph"/>
              <w:spacing w:before="21" w:line="235" w:lineRule="auto"/>
              <w:ind w:left="57" w:right="111"/>
              <w:rPr>
                <w:sz w:val="16"/>
              </w:rPr>
            </w:pP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Spain;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Autonoma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Madrid, Spain; 3: Universidad Pablo de Olavide, Spain; 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Anglia,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</w:tc>
        <w:tc>
          <w:tcPr>
            <w:tcW w:w="4626" w:type="dxa"/>
            <w:tcBorders>
              <w:left w:val="single" w:sz="6" w:space="0" w:color="000000"/>
            </w:tcBorders>
          </w:tcPr>
          <w:p w14:paraId="14689147" w14:textId="77777777" w:rsidR="00EB0CCB" w:rsidRDefault="00213E71">
            <w:pPr>
              <w:pStyle w:val="TableParagraph"/>
              <w:spacing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Aston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  <w:p w14:paraId="0A9A08D8" w14:textId="77777777" w:rsidR="00EB0CCB" w:rsidRDefault="00EB0CC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251F4D9" w14:textId="77777777" w:rsidR="00EB0CCB" w:rsidRDefault="00213E71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9:30am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10:00am</w:t>
            </w:r>
          </w:p>
        </w:tc>
      </w:tr>
      <w:tr w:rsidR="00EB0CCB" w14:paraId="5222E652" w14:textId="77777777">
        <w:trPr>
          <w:trHeight w:val="57"/>
        </w:trPr>
        <w:tc>
          <w:tcPr>
            <w:tcW w:w="1057" w:type="dxa"/>
            <w:vMerge w:val="restart"/>
            <w:tcBorders>
              <w:right w:val="single" w:sz="6" w:space="0" w:color="000000"/>
            </w:tcBorders>
          </w:tcPr>
          <w:p w14:paraId="68935550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AAAAAA"/>
              <w:right w:val="single" w:sz="6" w:space="0" w:color="000000"/>
            </w:tcBorders>
          </w:tcPr>
          <w:p w14:paraId="773CDF89" w14:textId="77777777" w:rsidR="00EB0CCB" w:rsidRDefault="00EB0C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26" w:type="dxa"/>
            <w:vMerge w:val="restart"/>
            <w:tcBorders>
              <w:left w:val="single" w:sz="6" w:space="0" w:color="000000"/>
            </w:tcBorders>
          </w:tcPr>
          <w:p w14:paraId="7558862C" w14:textId="77777777" w:rsidR="00EB0CCB" w:rsidRDefault="00213E71">
            <w:pPr>
              <w:pStyle w:val="TableParagraph"/>
              <w:spacing w:before="23" w:line="264" w:lineRule="auto"/>
              <w:ind w:left="58" w:right="290"/>
              <w:rPr>
                <w:b/>
                <w:sz w:val="16"/>
              </w:rPr>
            </w:pPr>
            <w:r>
              <w:rPr>
                <w:b/>
                <w:color w:val="8F2F00"/>
                <w:sz w:val="18"/>
              </w:rPr>
              <w:t>Accounting, actors and contradictions in building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and shaping inter-organisational relationships</w:t>
            </w:r>
            <w:r>
              <w:rPr>
                <w:b/>
                <w:color w:val="8F2F00"/>
                <w:spacing w:val="1"/>
                <w:sz w:val="18"/>
              </w:rPr>
              <w:t xml:space="preserve"> </w:t>
            </w:r>
            <w:r>
              <w:rPr>
                <w:b/>
                <w:sz w:val="16"/>
                <w:u w:val="single"/>
              </w:rPr>
              <w:t>Juliana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Matos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Meira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Wael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Hadid,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Cullen</w:t>
            </w:r>
          </w:p>
          <w:p w14:paraId="60204C7B" w14:textId="77777777" w:rsidR="00EB0CCB" w:rsidRDefault="00213E71">
            <w:pPr>
              <w:pStyle w:val="TableParagraph"/>
              <w:spacing w:line="163" w:lineRule="exact"/>
              <w:ind w:left="58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Sheffield,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</w:tc>
      </w:tr>
      <w:tr w:rsidR="00EB0CCB" w14:paraId="2A2632D1" w14:textId="77777777">
        <w:trPr>
          <w:trHeight w:val="792"/>
        </w:trPr>
        <w:tc>
          <w:tcPr>
            <w:tcW w:w="1057" w:type="dxa"/>
            <w:vMerge/>
            <w:tcBorders>
              <w:top w:val="nil"/>
              <w:right w:val="single" w:sz="6" w:space="0" w:color="000000"/>
            </w:tcBorders>
          </w:tcPr>
          <w:p w14:paraId="1FEAB740" w14:textId="77777777" w:rsidR="00EB0CCB" w:rsidRDefault="00EB0CCB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tcBorders>
              <w:top w:val="single" w:sz="6" w:space="0" w:color="AAAAAA"/>
              <w:left w:val="single" w:sz="6" w:space="0" w:color="000000"/>
              <w:right w:val="single" w:sz="6" w:space="0" w:color="000000"/>
            </w:tcBorders>
          </w:tcPr>
          <w:p w14:paraId="0A84D577" w14:textId="77777777" w:rsidR="00EB0CCB" w:rsidRDefault="00213E71">
            <w:pPr>
              <w:pStyle w:val="TableParagraph"/>
              <w:spacing w:before="10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9:30am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10:00am</w:t>
            </w:r>
          </w:p>
          <w:p w14:paraId="24FDE716" w14:textId="77777777" w:rsidR="00EB0CCB" w:rsidRDefault="00213E71">
            <w:pPr>
              <w:pStyle w:val="TableParagraph"/>
              <w:spacing w:before="52" w:line="242" w:lineRule="auto"/>
              <w:ind w:left="57" w:right="39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TOWARDS A RESEARCH AGENDA FOR</w:t>
            </w:r>
            <w:r>
              <w:rPr>
                <w:b/>
                <w:color w:val="8F2F00"/>
                <w:spacing w:val="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ENVIRONMENTAL</w:t>
            </w:r>
            <w:r>
              <w:rPr>
                <w:b/>
                <w:color w:val="8F2F00"/>
                <w:spacing w:val="-13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MANAGEMENT</w:t>
            </w:r>
            <w:r>
              <w:rPr>
                <w:b/>
                <w:color w:val="8F2F00"/>
                <w:spacing w:val="-12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ACCOUNTING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</w:tcBorders>
          </w:tcPr>
          <w:p w14:paraId="3B96FAF4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523E9018" w14:textId="77777777">
        <w:trPr>
          <w:trHeight w:val="194"/>
        </w:trPr>
        <w:tc>
          <w:tcPr>
            <w:tcW w:w="1057" w:type="dxa"/>
            <w:tcBorders>
              <w:right w:val="single" w:sz="6" w:space="0" w:color="000000"/>
            </w:tcBorders>
          </w:tcPr>
          <w:p w14:paraId="16783D0B" w14:textId="77777777" w:rsidR="00EB0CCB" w:rsidRDefault="00EB0C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1DCA7C8E" w14:textId="77777777" w:rsidR="00EB0CCB" w:rsidRDefault="00213E71">
            <w:pPr>
              <w:pStyle w:val="TableParagraph"/>
              <w:spacing w:before="3" w:line="172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Huibrecht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Mar</w:t>
            </w:r>
            <w:r>
              <w:rPr>
                <w:b/>
                <w:sz w:val="16"/>
              </w:rPr>
              <w:t>g</w:t>
            </w:r>
            <w:r>
              <w:rPr>
                <w:b/>
                <w:sz w:val="16"/>
                <w:u w:val="single"/>
              </w:rPr>
              <w:t>aretha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van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der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Poll</w:t>
            </w:r>
          </w:p>
        </w:tc>
        <w:tc>
          <w:tcPr>
            <w:tcW w:w="4626" w:type="dxa"/>
            <w:tcBorders>
              <w:left w:val="single" w:sz="6" w:space="0" w:color="000000"/>
            </w:tcBorders>
          </w:tcPr>
          <w:p w14:paraId="7C1917D8" w14:textId="77777777" w:rsidR="00EB0CCB" w:rsidRDefault="00EB0CCB">
            <w:pPr>
              <w:pStyle w:val="TableParagraph"/>
              <w:rPr>
                <w:b/>
                <w:sz w:val="8"/>
              </w:rPr>
            </w:pPr>
          </w:p>
          <w:p w14:paraId="69B4A583" w14:textId="36F90814" w:rsidR="00EB0CCB" w:rsidRDefault="00FD4C73">
            <w:pPr>
              <w:pStyle w:val="TableParagraph"/>
              <w:spacing w:line="20" w:lineRule="exact"/>
              <w:ind w:left="3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4D608E" wp14:editId="7459E026">
                      <wp:extent cx="2914650" cy="9525"/>
                      <wp:effectExtent l="3810" t="4445" r="5715" b="5080"/>
                      <wp:docPr id="7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0" cy="9525"/>
                                <a:chOff x="0" y="0"/>
                                <a:chExt cx="4590" cy="15"/>
                              </a:xfrm>
                            </wpg:grpSpPr>
                            <wps:wsp>
                              <wps:cNvPr id="8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9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4590" cy="15"/>
                                </a:xfrm>
                                <a:custGeom>
                                  <a:avLst/>
                                  <a:gdLst>
                                    <a:gd name="T0" fmla="*/ 15 w 4590"/>
                                    <a:gd name="T1" fmla="*/ 0 h 15"/>
                                    <a:gd name="T2" fmla="*/ 0 w 4590"/>
                                    <a:gd name="T3" fmla="*/ 0 h 15"/>
                                    <a:gd name="T4" fmla="*/ 0 w 4590"/>
                                    <a:gd name="T5" fmla="*/ 15 h 15"/>
                                    <a:gd name="T6" fmla="*/ 15 w 4590"/>
                                    <a:gd name="T7" fmla="*/ 0 h 15"/>
                                    <a:gd name="T8" fmla="*/ 4590 w 4590"/>
                                    <a:gd name="T9" fmla="*/ 0 h 15"/>
                                    <a:gd name="T10" fmla="*/ 4575 w 4590"/>
                                    <a:gd name="T11" fmla="*/ 0 h 15"/>
                                    <a:gd name="T12" fmla="*/ 4590 w 4590"/>
                                    <a:gd name="T13" fmla="*/ 15 h 15"/>
                                    <a:gd name="T14" fmla="*/ 4590 w 4590"/>
                                    <a:gd name="T1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90" h="15"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  <a:moveTo>
                                        <a:pt x="4590" y="0"/>
                                      </a:moveTo>
                                      <a:lnTo>
                                        <a:pt x="4575" y="0"/>
                                      </a:lnTo>
                                      <a:lnTo>
                                        <a:pt x="4590" y="15"/>
                                      </a:lnTo>
                                      <a:lnTo>
                                        <a:pt x="4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B0D97" id="docshapegroup13" o:spid="_x0000_s1026" style="width:229.5pt;height:.75pt;mso-position-horizontal-relative:char;mso-position-vertical-relative:line" coordsize="4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">
                      <v:rect id="docshape14" o:spid="_x0000_s1027" style="position:absolute;width:45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      <v:shape id="docshape15" o:spid="_x0000_s1028" style="position:absolute;left:-1;width:4590;height:15;visibility:visible;mso-wrap-style:square;v-text-anchor:top" coordsize="45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" path="m15,l,,,15,15,xm4590,r-15,l4590,15r,-15xe" fillcolor="gray" stroked="f">
                        <v:path arrowok="t" o:connecttype="custom" o:connectlocs="15,0;0,0;0,15;15,0;4590,0;4575,0;4590,15;459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0CCB" w14:paraId="4ABB8A25" w14:textId="77777777">
        <w:trPr>
          <w:trHeight w:val="230"/>
        </w:trPr>
        <w:tc>
          <w:tcPr>
            <w:tcW w:w="1057" w:type="dxa"/>
            <w:tcBorders>
              <w:right w:val="single" w:sz="6" w:space="0" w:color="000000"/>
            </w:tcBorders>
          </w:tcPr>
          <w:p w14:paraId="452ACC13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15E3C933" w14:textId="77777777" w:rsidR="00EB0CCB" w:rsidRDefault="00213E71">
            <w:pPr>
              <w:pStyle w:val="TableParagraph"/>
              <w:spacing w:before="3"/>
              <w:ind w:left="57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Africa,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Africa</w:t>
            </w:r>
          </w:p>
        </w:tc>
        <w:tc>
          <w:tcPr>
            <w:tcW w:w="4626" w:type="dxa"/>
            <w:tcBorders>
              <w:left w:val="single" w:sz="6" w:space="0" w:color="000000"/>
            </w:tcBorders>
          </w:tcPr>
          <w:p w14:paraId="5EAA6A44" w14:textId="77777777" w:rsidR="00EB0CCB" w:rsidRDefault="00213E71">
            <w:pPr>
              <w:pStyle w:val="TableParagraph"/>
              <w:spacing w:before="18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10:00am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10:30am</w:t>
            </w:r>
          </w:p>
        </w:tc>
      </w:tr>
      <w:tr w:rsidR="00EB0CCB" w14:paraId="23C30D5F" w14:textId="77777777">
        <w:trPr>
          <w:trHeight w:val="57"/>
        </w:trPr>
        <w:tc>
          <w:tcPr>
            <w:tcW w:w="1057" w:type="dxa"/>
            <w:vMerge w:val="restart"/>
            <w:tcBorders>
              <w:right w:val="single" w:sz="6" w:space="0" w:color="000000"/>
            </w:tcBorders>
          </w:tcPr>
          <w:p w14:paraId="17AF864F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AAAAAA"/>
              <w:right w:val="single" w:sz="6" w:space="0" w:color="000000"/>
            </w:tcBorders>
          </w:tcPr>
          <w:p w14:paraId="43C04882" w14:textId="77777777" w:rsidR="00EB0CCB" w:rsidRDefault="00EB0C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26" w:type="dxa"/>
            <w:vMerge w:val="restart"/>
            <w:tcBorders>
              <w:left w:val="single" w:sz="6" w:space="0" w:color="000000"/>
            </w:tcBorders>
          </w:tcPr>
          <w:p w14:paraId="42AA8BD4" w14:textId="77777777" w:rsidR="00EB0CCB" w:rsidRDefault="00213E71">
            <w:pPr>
              <w:pStyle w:val="TableParagraph"/>
              <w:spacing w:before="23" w:line="242" w:lineRule="auto"/>
              <w:ind w:left="58" w:right="30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Factors to evaluate functioning Management Control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Systems being (dys-)functional beyond intra-</w:t>
            </w:r>
            <w:r>
              <w:rPr>
                <w:b/>
                <w:color w:val="8F2F00"/>
                <w:spacing w:val="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organizational boundaries</w:t>
            </w:r>
          </w:p>
        </w:tc>
      </w:tr>
      <w:tr w:rsidR="00EB0CCB" w14:paraId="70E3ED55" w14:textId="77777777">
        <w:trPr>
          <w:trHeight w:val="599"/>
        </w:trPr>
        <w:tc>
          <w:tcPr>
            <w:tcW w:w="1057" w:type="dxa"/>
            <w:vMerge/>
            <w:tcBorders>
              <w:top w:val="nil"/>
              <w:right w:val="single" w:sz="6" w:space="0" w:color="000000"/>
            </w:tcBorders>
          </w:tcPr>
          <w:p w14:paraId="0CE4C8B0" w14:textId="77777777" w:rsidR="00EB0CCB" w:rsidRDefault="00EB0CCB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tcBorders>
              <w:top w:val="single" w:sz="6" w:space="0" w:color="AAAAAA"/>
              <w:left w:val="single" w:sz="6" w:space="0" w:color="000000"/>
              <w:right w:val="single" w:sz="6" w:space="0" w:color="000000"/>
            </w:tcBorders>
          </w:tcPr>
          <w:p w14:paraId="3FF3ACE1" w14:textId="77777777" w:rsidR="00EB0CCB" w:rsidRDefault="00213E71">
            <w:pPr>
              <w:pStyle w:val="TableParagraph"/>
              <w:spacing w:before="10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10:00am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10:30am</w:t>
            </w:r>
          </w:p>
          <w:p w14:paraId="023BFC46" w14:textId="77777777" w:rsidR="00EB0CCB" w:rsidRDefault="00213E71">
            <w:pPr>
              <w:pStyle w:val="TableParagraph"/>
              <w:spacing w:before="52"/>
              <w:ind w:left="5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‘The</w:t>
            </w:r>
            <w:r>
              <w:rPr>
                <w:b/>
                <w:color w:val="8F2F00"/>
                <w:spacing w:val="-3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Ocean</w:t>
            </w:r>
            <w:r>
              <w:rPr>
                <w:b/>
                <w:color w:val="8F2F00"/>
                <w:spacing w:val="-2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Clean-Up’:</w:t>
            </w:r>
            <w:r>
              <w:rPr>
                <w:b/>
                <w:color w:val="8F2F00"/>
                <w:spacing w:val="-2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A</w:t>
            </w:r>
            <w:r>
              <w:rPr>
                <w:b/>
                <w:color w:val="8F2F00"/>
                <w:spacing w:val="-2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View</w:t>
            </w:r>
            <w:r>
              <w:rPr>
                <w:b/>
                <w:color w:val="8F2F00"/>
                <w:spacing w:val="-2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from</w:t>
            </w:r>
            <w:r>
              <w:rPr>
                <w:b/>
                <w:color w:val="8F2F00"/>
                <w:spacing w:val="-3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Critical</w:t>
            </w:r>
            <w:r>
              <w:rPr>
                <w:b/>
                <w:color w:val="8F2F00"/>
                <w:spacing w:val="-2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Technics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</w:tcBorders>
          </w:tcPr>
          <w:p w14:paraId="5249B650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116A4625" w14:textId="77777777">
        <w:trPr>
          <w:trHeight w:val="207"/>
        </w:trPr>
        <w:tc>
          <w:tcPr>
            <w:tcW w:w="1057" w:type="dxa"/>
            <w:tcBorders>
              <w:right w:val="single" w:sz="6" w:space="0" w:color="000000"/>
            </w:tcBorders>
          </w:tcPr>
          <w:p w14:paraId="7314D7A7" w14:textId="77777777" w:rsidR="00EB0CCB" w:rsidRDefault="00EB0C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01A21297" w14:textId="77777777" w:rsidR="00EB0CCB" w:rsidRDefault="00213E71">
            <w:pPr>
              <w:pStyle w:val="TableParagraph"/>
              <w:spacing w:line="188" w:lineRule="exact"/>
              <w:ind w:left="57"/>
              <w:rPr>
                <w:b/>
                <w:sz w:val="13"/>
              </w:rPr>
            </w:pPr>
            <w:r>
              <w:rPr>
                <w:b/>
                <w:sz w:val="16"/>
              </w:rPr>
              <w:t>Hugo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Letiche</w:t>
            </w:r>
            <w:r>
              <w:rPr>
                <w:b/>
                <w:position w:val="6"/>
                <w:sz w:val="13"/>
              </w:rPr>
              <w:t>1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Ivo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Loo</w:t>
            </w:r>
            <w:r>
              <w:rPr>
                <w:b/>
                <w:position w:val="6"/>
                <w:sz w:val="13"/>
              </w:rPr>
              <w:t>2</w:t>
            </w:r>
          </w:p>
        </w:tc>
        <w:tc>
          <w:tcPr>
            <w:tcW w:w="4626" w:type="dxa"/>
            <w:tcBorders>
              <w:left w:val="single" w:sz="6" w:space="0" w:color="000000"/>
            </w:tcBorders>
          </w:tcPr>
          <w:p w14:paraId="41AFD424" w14:textId="77777777" w:rsidR="00EB0CCB" w:rsidRDefault="00213E71">
            <w:pPr>
              <w:pStyle w:val="TableParagraph"/>
              <w:spacing w:before="15" w:line="172" w:lineRule="exact"/>
              <w:ind w:left="5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Martin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Mohamed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Sarpai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Kartomo</w:t>
            </w:r>
          </w:p>
        </w:tc>
      </w:tr>
      <w:tr w:rsidR="00EB0CCB" w14:paraId="09819973" w14:textId="77777777">
        <w:trPr>
          <w:trHeight w:val="422"/>
        </w:trPr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14:paraId="3511A8F2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2BE7" w14:textId="77777777" w:rsidR="00EB0CCB" w:rsidRDefault="00213E71">
            <w:pPr>
              <w:pStyle w:val="TableParagraph"/>
              <w:spacing w:before="6" w:line="235" w:lineRule="auto"/>
              <w:ind w:left="57" w:right="578"/>
              <w:rPr>
                <w:sz w:val="16"/>
              </w:rPr>
            </w:pPr>
            <w:r>
              <w:rPr>
                <w:sz w:val="16"/>
              </w:rPr>
              <w:t>1: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Institut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Mines-Telecom,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France;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Nyenrode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University,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Netherlands,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</w:tc>
        <w:tc>
          <w:tcPr>
            <w:tcW w:w="4626" w:type="dxa"/>
            <w:tcBorders>
              <w:left w:val="single" w:sz="6" w:space="0" w:color="000000"/>
              <w:bottom w:val="single" w:sz="6" w:space="0" w:color="000000"/>
            </w:tcBorders>
          </w:tcPr>
          <w:p w14:paraId="531FE42E" w14:textId="77777777" w:rsidR="00EB0CCB" w:rsidRDefault="00213E71">
            <w:pPr>
              <w:pStyle w:val="TableParagraph"/>
              <w:spacing w:before="3"/>
              <w:ind w:left="58"/>
              <w:rPr>
                <w:sz w:val="16"/>
              </w:rPr>
            </w:pPr>
            <w:r>
              <w:rPr>
                <w:sz w:val="16"/>
              </w:rPr>
              <w:t>European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Netherlands,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</w:tc>
      </w:tr>
      <w:tr w:rsidR="00EB0CCB" w14:paraId="35A6F064" w14:textId="77777777">
        <w:trPr>
          <w:trHeight w:val="614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7C76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10:30am</w:t>
            </w:r>
          </w:p>
          <w:p w14:paraId="30FB90BC" w14:textId="77777777" w:rsidR="00EB0CCB" w:rsidRDefault="00213E71">
            <w:pPr>
              <w:pStyle w:val="TableParagraph"/>
              <w:spacing w:before="1" w:line="235" w:lineRule="auto"/>
              <w:ind w:left="197" w:right="202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10:45am</w:t>
            </w:r>
          </w:p>
        </w:tc>
        <w:tc>
          <w:tcPr>
            <w:tcW w:w="9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14:paraId="3DEC5C48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53">
              <w:r>
                <w:rPr>
                  <w:b/>
                  <w:color w:val="2B0066"/>
                  <w:sz w:val="16"/>
                </w:rPr>
                <w:t>Tea</w:t>
              </w:r>
              <w:r>
                <w:rPr>
                  <w:b/>
                  <w:color w:val="2B0066"/>
                  <w:spacing w:val="-5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/Coffee</w:t>
              </w:r>
              <w:r>
                <w:rPr>
                  <w:b/>
                  <w:color w:val="2B0066"/>
                  <w:spacing w:val="-5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break</w:t>
              </w:r>
            </w:hyperlink>
          </w:p>
          <w:p w14:paraId="2F9D03C9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54">
              <w:r>
                <w:rPr>
                  <w:b/>
                  <w:color w:val="2B0066"/>
                  <w:sz w:val="14"/>
                </w:rPr>
                <w:t>Conference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Aston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Lounge</w:t>
              </w:r>
            </w:hyperlink>
          </w:p>
        </w:tc>
      </w:tr>
      <w:tr w:rsidR="00EB0CCB" w14:paraId="2327B851" w14:textId="77777777">
        <w:trPr>
          <w:trHeight w:val="1424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F2E9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10:45am</w:t>
            </w:r>
          </w:p>
          <w:p w14:paraId="0253B289" w14:textId="77777777" w:rsidR="00EB0CCB" w:rsidRDefault="00213E71">
            <w:pPr>
              <w:pStyle w:val="TableParagraph"/>
              <w:spacing w:before="1" w:line="235" w:lineRule="auto"/>
              <w:ind w:left="201" w:right="206" w:hanging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11:30am</w:t>
            </w:r>
          </w:p>
        </w:tc>
        <w:tc>
          <w:tcPr>
            <w:tcW w:w="9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F4D5BC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55">
              <w:r>
                <w:rPr>
                  <w:b/>
                  <w:color w:val="2B0066"/>
                  <w:sz w:val="16"/>
                </w:rPr>
                <w:t>Keynote</w:t>
              </w:r>
              <w:r>
                <w:rPr>
                  <w:b/>
                  <w:color w:val="2B0066"/>
                  <w:spacing w:val="-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6: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Keynote: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‘Tis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what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you</w:t>
              </w:r>
              <w:r>
                <w:rPr>
                  <w:b/>
                  <w:color w:val="2B0066"/>
                  <w:spacing w:val="-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do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and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the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way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that</w:t>
              </w:r>
              <w:r>
                <w:rPr>
                  <w:b/>
                  <w:color w:val="2B0066"/>
                  <w:spacing w:val="-2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you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do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it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Rick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Payne</w:t>
              </w:r>
            </w:hyperlink>
          </w:p>
          <w:p w14:paraId="4EB86E55" w14:textId="77777777" w:rsidR="00EB0CCB" w:rsidRDefault="00213E71">
            <w:pPr>
              <w:pStyle w:val="TableParagraph"/>
              <w:spacing w:line="148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56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146D85FA" w14:textId="77777777" w:rsidR="00EB0CCB" w:rsidRDefault="00213E71"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Elaine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Pamela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Harris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Roehampton</w:t>
            </w:r>
          </w:p>
          <w:p w14:paraId="48B98C28" w14:textId="77777777" w:rsidR="00EB0CCB" w:rsidRDefault="00EB0C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42A730" w14:textId="77777777" w:rsidR="00EB0CCB" w:rsidRDefault="00213E71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Tis</w:t>
            </w:r>
            <w:r>
              <w:rPr>
                <w:b/>
                <w:color w:val="8F2F00"/>
                <w:spacing w:val="-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what you</w:t>
            </w:r>
            <w:r>
              <w:rPr>
                <w:b/>
                <w:color w:val="8F2F00"/>
                <w:spacing w:val="-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do an</w:t>
            </w:r>
            <w:r>
              <w:rPr>
                <w:b/>
                <w:color w:val="8F2F00"/>
                <w:sz w:val="18"/>
              </w:rPr>
              <w:t>d the</w:t>
            </w:r>
            <w:r>
              <w:rPr>
                <w:b/>
                <w:color w:val="8F2F00"/>
                <w:spacing w:val="-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way that you</w:t>
            </w:r>
            <w:r>
              <w:rPr>
                <w:b/>
                <w:color w:val="8F2F00"/>
                <w:spacing w:val="-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do it</w:t>
            </w:r>
          </w:p>
          <w:p w14:paraId="451488F2" w14:textId="77777777" w:rsidR="00EB0CCB" w:rsidRDefault="00213E71">
            <w:pPr>
              <w:pStyle w:val="TableParagraph"/>
              <w:spacing w:before="37"/>
              <w:ind w:left="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Rick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Pa</w:t>
            </w:r>
            <w:r>
              <w:rPr>
                <w:b/>
                <w:sz w:val="16"/>
              </w:rPr>
              <w:t>yne</w:t>
            </w:r>
          </w:p>
          <w:p w14:paraId="3FD681B5" w14:textId="195BD63A" w:rsidR="00EB0CCB" w:rsidRDefault="00FD4C73">
            <w:pPr>
              <w:pStyle w:val="TableParagraph"/>
              <w:spacing w:line="20" w:lineRule="exact"/>
              <w:ind w:left="6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3804BA" wp14:editId="31BC2172">
                      <wp:extent cx="135890" cy="9525"/>
                      <wp:effectExtent l="0" t="3810" r="0" b="0"/>
                      <wp:docPr id="5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9525"/>
                                <a:chOff x="0" y="0"/>
                                <a:chExt cx="214" cy="15"/>
                              </a:xfrm>
                            </wpg:grpSpPr>
                            <wps:wsp>
                              <wps:cNvPr id="6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698ED" id="docshapegroup16" o:spid="_x0000_s1026" style="width:10.7pt;height:.75pt;mso-position-horizontal-relative:char;mso-position-vertical-relative:line" coordsize="2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">
                      <v:rect id="docshape17" o:spid="_x0000_s1027" style="position:absolute;width:2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33AD5C5" w14:textId="77777777" w:rsidR="00EB0CCB" w:rsidRDefault="00213E71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Sabbatical</w:t>
            </w:r>
          </w:p>
        </w:tc>
      </w:tr>
      <w:tr w:rsidR="00EB0CCB" w14:paraId="6B89B771" w14:textId="77777777">
        <w:trPr>
          <w:trHeight w:val="745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 w14:paraId="45D6B56C" w14:textId="77777777" w:rsidR="00EB0CCB" w:rsidRDefault="00213E71">
            <w:pPr>
              <w:pStyle w:val="TableParagraph"/>
              <w:spacing w:before="30" w:line="182" w:lineRule="exact"/>
              <w:ind w:left="177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11:30am</w:t>
            </w:r>
          </w:p>
          <w:p w14:paraId="58FABA56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25CB67BC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1:00pm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575FC2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57">
              <w:r>
                <w:rPr>
                  <w:b/>
                  <w:color w:val="2B0066"/>
                  <w:sz w:val="16"/>
                </w:rPr>
                <w:t>Hybrid2: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stream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4</w:t>
              </w:r>
            </w:hyperlink>
          </w:p>
          <w:p w14:paraId="3E013B64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58">
              <w:r>
                <w:rPr>
                  <w:b/>
                  <w:color w:val="2B0066"/>
                  <w:sz w:val="14"/>
                </w:rPr>
                <w:t>Susan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505041B8" w14:textId="77777777" w:rsidR="00EB0CCB" w:rsidRDefault="00EB0CC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F61A3E" w14:textId="77777777" w:rsidR="00EB0CCB" w:rsidRDefault="00213E71"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11:30am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12:00pm</w:t>
            </w:r>
          </w:p>
        </w:tc>
        <w:tc>
          <w:tcPr>
            <w:tcW w:w="4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993AA" w14:textId="77777777" w:rsidR="00EB0CCB" w:rsidRDefault="00213E71">
            <w:pPr>
              <w:pStyle w:val="TableParagraph"/>
              <w:spacing w:before="30" w:line="176" w:lineRule="exact"/>
              <w:ind w:left="38"/>
              <w:rPr>
                <w:b/>
                <w:sz w:val="16"/>
              </w:rPr>
            </w:pPr>
            <w:hyperlink r:id="rId59">
              <w:r>
                <w:rPr>
                  <w:b/>
                  <w:color w:val="2B0066"/>
                  <w:sz w:val="16"/>
                </w:rPr>
                <w:t>Session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5: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In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person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Stream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3</w:t>
              </w:r>
            </w:hyperlink>
          </w:p>
          <w:p w14:paraId="0C82C41E" w14:textId="77777777" w:rsidR="00EB0CCB" w:rsidRDefault="00213E71">
            <w:pPr>
              <w:pStyle w:val="TableParagraph"/>
              <w:spacing w:line="148" w:lineRule="exact"/>
              <w:ind w:left="38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60">
              <w:r>
                <w:rPr>
                  <w:b/>
                  <w:color w:val="2B0066"/>
                  <w:sz w:val="14"/>
                </w:rPr>
                <w:t>Adrian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Cadbury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Lecture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Theatre</w:t>
              </w:r>
            </w:hyperlink>
          </w:p>
          <w:p w14:paraId="0FAA60D5" w14:textId="77777777" w:rsidR="00EB0CCB" w:rsidRDefault="00213E71">
            <w:pPr>
              <w:pStyle w:val="TableParagraph"/>
              <w:spacing w:line="155" w:lineRule="exact"/>
              <w:ind w:left="38"/>
              <w:rPr>
                <w:sz w:val="14"/>
              </w:rPr>
            </w:pPr>
            <w:r>
              <w:rPr>
                <w:sz w:val="14"/>
              </w:rPr>
              <w:t>Chair: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Istemi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Demirag</w:t>
            </w:r>
            <w:r>
              <w:rPr>
                <w:sz w:val="14"/>
              </w:rPr>
              <w:t>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Tallinn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Technology</w:t>
            </w:r>
          </w:p>
          <w:p w14:paraId="16518C1F" w14:textId="77777777" w:rsidR="00EB0CCB" w:rsidRDefault="00EB0CC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793257" w14:textId="77777777" w:rsidR="00EB0CCB" w:rsidRDefault="00213E71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11:30am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12:00</w:t>
            </w:r>
            <w:r>
              <w:rPr>
                <w:b/>
                <w:sz w:val="16"/>
              </w:rPr>
              <w:t>pm</w:t>
            </w:r>
          </w:p>
          <w:p w14:paraId="318D0C79" w14:textId="77777777" w:rsidR="00EB0CCB" w:rsidRDefault="00213E71">
            <w:pPr>
              <w:pStyle w:val="TableParagraph"/>
              <w:spacing w:before="53" w:line="242" w:lineRule="auto"/>
              <w:ind w:left="58" w:right="141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Voluntary</w:t>
            </w:r>
            <w:r>
              <w:rPr>
                <w:b/>
                <w:color w:val="8F2F00"/>
                <w:spacing w:val="-9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sector</w:t>
            </w:r>
            <w:r>
              <w:rPr>
                <w:b/>
                <w:color w:val="8F2F00"/>
                <w:spacing w:val="-9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performance</w:t>
            </w:r>
            <w:r>
              <w:rPr>
                <w:b/>
                <w:color w:val="8F2F00"/>
                <w:spacing w:val="-8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measurement: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extending Ferreira and Otley’s Performance</w:t>
            </w:r>
            <w:r>
              <w:rPr>
                <w:b/>
                <w:color w:val="8F2F00"/>
                <w:spacing w:val="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Management and Control System (PMCS)</w:t>
            </w:r>
          </w:p>
          <w:p w14:paraId="0B2441C5" w14:textId="77777777" w:rsidR="00EB0CCB" w:rsidRDefault="00213E71">
            <w:pPr>
              <w:pStyle w:val="TableParagraph"/>
              <w:spacing w:before="36"/>
              <w:ind w:left="5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Cath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Knowles</w:t>
            </w:r>
          </w:p>
          <w:p w14:paraId="08FBE4CF" w14:textId="331390C6" w:rsidR="00EB0CCB" w:rsidRDefault="00FD4C73">
            <w:pPr>
              <w:pStyle w:val="TableParagraph"/>
              <w:spacing w:line="20" w:lineRule="exact"/>
              <w:ind w:left="4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C4C7D6" wp14:editId="5E245667">
                      <wp:extent cx="744855" cy="9525"/>
                      <wp:effectExtent l="1905" t="2540" r="0" b="0"/>
                      <wp:docPr id="3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4855" cy="9525"/>
                                <a:chOff x="0" y="0"/>
                                <a:chExt cx="1173" cy="15"/>
                              </a:xfrm>
                            </wpg:grpSpPr>
                            <wps:wsp>
                              <wps:cNvPr id="4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3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BEC8C" id="docshapegroup18" o:spid="_x0000_s1026" style="width:58.65pt;height:.75pt;mso-position-horizontal-relative:char;mso-position-vertical-relative:line" coordsize="11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">
                      <v:rect id="docshape19" o:spid="_x0000_s1027" style="position:absolute;width:11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42857C31" w14:textId="77777777" w:rsidR="00EB0CCB" w:rsidRDefault="00213E71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Brookes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  <w:p w14:paraId="15FA36F9" w14:textId="77777777" w:rsidR="00EB0CCB" w:rsidRDefault="00EB0CCB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B1BB9C3" w14:textId="77777777" w:rsidR="00EB0CCB" w:rsidRDefault="00213E71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12:00pm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12:30pm</w:t>
            </w:r>
          </w:p>
          <w:p w14:paraId="31B2365F" w14:textId="77777777" w:rsidR="00EB0CCB" w:rsidRDefault="00213E71">
            <w:pPr>
              <w:pStyle w:val="TableParagraph"/>
              <w:spacing w:before="53" w:line="264" w:lineRule="auto"/>
              <w:ind w:left="58" w:right="170"/>
              <w:rPr>
                <w:b/>
                <w:sz w:val="16"/>
              </w:rPr>
            </w:pPr>
            <w:r>
              <w:rPr>
                <w:b/>
                <w:color w:val="8F2F00"/>
                <w:sz w:val="18"/>
              </w:rPr>
              <w:t>The Changing Role of the Management Accountant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in the UK: An Institutional Logics Perspective</w:t>
            </w:r>
            <w:r>
              <w:rPr>
                <w:b/>
                <w:color w:val="8F2F00"/>
                <w:spacing w:val="1"/>
                <w:sz w:val="18"/>
              </w:rPr>
              <w:t xml:space="preserve"> </w:t>
            </w:r>
            <w:r>
              <w:rPr>
                <w:b/>
                <w:sz w:val="16"/>
                <w:u w:val="single"/>
              </w:rPr>
              <w:t>Mart</w:t>
            </w:r>
            <w:r>
              <w:rPr>
                <w:b/>
                <w:sz w:val="16"/>
              </w:rPr>
              <w:t>yn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Jones</w:t>
            </w:r>
          </w:p>
          <w:p w14:paraId="1CDCADC2" w14:textId="77777777" w:rsidR="00EB0CCB" w:rsidRDefault="00213E71">
            <w:pPr>
              <w:pStyle w:val="TableParagraph"/>
              <w:spacing w:line="175" w:lineRule="exact"/>
              <w:ind w:left="58"/>
              <w:rPr>
                <w:sz w:val="16"/>
              </w:rPr>
            </w:pPr>
            <w:r>
              <w:rPr>
                <w:sz w:val="16"/>
              </w:rPr>
              <w:t>Winchester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</w:p>
          <w:p w14:paraId="5902BDBF" w14:textId="77777777" w:rsidR="00EB0CCB" w:rsidRDefault="00EB0CC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9363329" w14:textId="77777777" w:rsidR="00EB0CCB" w:rsidRDefault="00213E71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12:30pm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1:00pm</w:t>
            </w:r>
          </w:p>
          <w:p w14:paraId="0F557F85" w14:textId="77777777" w:rsidR="00EB0CCB" w:rsidRDefault="00213E71">
            <w:pPr>
              <w:pStyle w:val="TableParagraph"/>
              <w:spacing w:before="52" w:line="242" w:lineRule="auto"/>
              <w:ind w:left="58" w:right="289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The role of a management accountant – A change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through an institutional work perspective</w:t>
            </w:r>
          </w:p>
          <w:p w14:paraId="5E09B9B4" w14:textId="77777777" w:rsidR="00EB0CCB" w:rsidRDefault="00213E71">
            <w:pPr>
              <w:pStyle w:val="TableParagraph"/>
              <w:spacing w:before="36"/>
              <w:ind w:left="5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Virpi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Ala-Heikkilä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Järvenpää</w:t>
            </w:r>
          </w:p>
          <w:p w14:paraId="3626048F" w14:textId="77777777" w:rsidR="00EB0CCB" w:rsidRDefault="00213E71">
            <w:pPr>
              <w:pStyle w:val="TableParagraph"/>
              <w:spacing w:before="11"/>
              <w:ind w:left="58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Vaasa,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Finland</w:t>
            </w:r>
          </w:p>
        </w:tc>
      </w:tr>
      <w:tr w:rsidR="00EB0CCB" w14:paraId="24241936" w14:textId="77777777">
        <w:trPr>
          <w:trHeight w:val="446"/>
        </w:trPr>
        <w:tc>
          <w:tcPr>
            <w:tcW w:w="1057" w:type="dxa"/>
            <w:tcBorders>
              <w:right w:val="single" w:sz="6" w:space="0" w:color="000000"/>
            </w:tcBorders>
          </w:tcPr>
          <w:p w14:paraId="1D4F4D8F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065F22D2" w14:textId="77777777" w:rsidR="00EB0CCB" w:rsidRDefault="00213E71">
            <w:pPr>
              <w:pStyle w:val="TableParagraph"/>
              <w:spacing w:before="6" w:line="210" w:lineRule="atLeast"/>
              <w:ind w:left="57" w:right="131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Facilitating socialization with enabling management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control systems in acquired subsidiaries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AC78ACA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004A3E32" w14:textId="77777777">
        <w:trPr>
          <w:trHeight w:val="192"/>
        </w:trPr>
        <w:tc>
          <w:tcPr>
            <w:tcW w:w="1057" w:type="dxa"/>
            <w:tcBorders>
              <w:right w:val="single" w:sz="6" w:space="0" w:color="000000"/>
            </w:tcBorders>
          </w:tcPr>
          <w:p w14:paraId="17E7FE71" w14:textId="77777777" w:rsidR="00EB0CCB" w:rsidRDefault="00EB0C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3A18F604" w14:textId="77777777" w:rsidR="00EB0CCB" w:rsidRDefault="00213E71">
            <w:pPr>
              <w:pStyle w:val="TableParagraph"/>
              <w:spacing w:before="8" w:line="165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Mar</w:t>
            </w:r>
            <w:r>
              <w:rPr>
                <w:b/>
                <w:sz w:val="16"/>
              </w:rPr>
              <w:t>j</w:t>
            </w:r>
            <w:r>
              <w:rPr>
                <w:b/>
                <w:sz w:val="16"/>
                <w:u w:val="single"/>
              </w:rPr>
              <w:t>o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Helena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Väisänen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AA2BD6F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04117068" w14:textId="77777777">
        <w:trPr>
          <w:trHeight w:val="280"/>
        </w:trPr>
        <w:tc>
          <w:tcPr>
            <w:tcW w:w="1057" w:type="dxa"/>
            <w:tcBorders>
              <w:right w:val="single" w:sz="6" w:space="0" w:color="000000"/>
            </w:tcBorders>
          </w:tcPr>
          <w:p w14:paraId="3B40A2BC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AAAAAA"/>
              <w:right w:val="single" w:sz="6" w:space="0" w:color="000000"/>
            </w:tcBorders>
          </w:tcPr>
          <w:p w14:paraId="39AFE456" w14:textId="77777777" w:rsidR="00EB0CCB" w:rsidRDefault="00213E71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Oulu,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Finland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D77788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4387925A" w14:textId="77777777">
        <w:trPr>
          <w:trHeight w:val="310"/>
        </w:trPr>
        <w:tc>
          <w:tcPr>
            <w:tcW w:w="1057" w:type="dxa"/>
            <w:tcBorders>
              <w:right w:val="single" w:sz="6" w:space="0" w:color="000000"/>
            </w:tcBorders>
          </w:tcPr>
          <w:p w14:paraId="2C11EAA6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top w:val="single" w:sz="6" w:space="0" w:color="AAAAAA"/>
              <w:left w:val="single" w:sz="6" w:space="0" w:color="000000"/>
              <w:right w:val="single" w:sz="6" w:space="0" w:color="000000"/>
            </w:tcBorders>
          </w:tcPr>
          <w:p w14:paraId="4663A3DE" w14:textId="77777777" w:rsidR="00EB0CCB" w:rsidRDefault="00213E71">
            <w:pPr>
              <w:pStyle w:val="TableParagraph"/>
              <w:spacing w:before="10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12:00pm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12:30pm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7925303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0CB09605" w14:textId="77777777">
        <w:trPr>
          <w:trHeight w:val="671"/>
        </w:trPr>
        <w:tc>
          <w:tcPr>
            <w:tcW w:w="1057" w:type="dxa"/>
            <w:tcBorders>
              <w:right w:val="single" w:sz="6" w:space="0" w:color="000000"/>
            </w:tcBorders>
          </w:tcPr>
          <w:p w14:paraId="43064EB4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64061838" w14:textId="77777777" w:rsidR="00EB0CCB" w:rsidRDefault="00213E71">
            <w:pPr>
              <w:pStyle w:val="TableParagraph"/>
              <w:spacing w:before="15" w:line="242" w:lineRule="auto"/>
              <w:ind w:left="57" w:right="431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The mediating role of controller in dealing with</w:t>
            </w:r>
            <w:r>
              <w:rPr>
                <w:b/>
                <w:color w:val="8F2F00"/>
                <w:spacing w:val="1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competing logics in a religious higher education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organisation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8DC0B76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3E2D9BF2" w14:textId="77777777">
        <w:trPr>
          <w:trHeight w:val="215"/>
        </w:trPr>
        <w:tc>
          <w:tcPr>
            <w:tcW w:w="1057" w:type="dxa"/>
            <w:tcBorders>
              <w:right w:val="single" w:sz="6" w:space="0" w:color="000000"/>
            </w:tcBorders>
          </w:tcPr>
          <w:p w14:paraId="6D7803B9" w14:textId="77777777" w:rsidR="00EB0CCB" w:rsidRDefault="00EB0C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3033BC1B" w14:textId="77777777" w:rsidR="00EB0CCB" w:rsidRDefault="00213E71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José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Oyadomari</w:t>
            </w:r>
            <w:r>
              <w:rPr>
                <w:b/>
                <w:position w:val="6"/>
                <w:sz w:val="13"/>
              </w:rPr>
              <w:t>1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Marta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Almeida</w:t>
            </w:r>
            <w:r>
              <w:rPr>
                <w:b/>
                <w:position w:val="6"/>
                <w:sz w:val="13"/>
              </w:rPr>
              <w:t>2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Octavio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BC420DD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21CD48A5" w14:textId="77777777">
        <w:trPr>
          <w:trHeight w:val="187"/>
        </w:trPr>
        <w:tc>
          <w:tcPr>
            <w:tcW w:w="1057" w:type="dxa"/>
            <w:tcBorders>
              <w:right w:val="single" w:sz="6" w:space="0" w:color="000000"/>
            </w:tcBorders>
          </w:tcPr>
          <w:p w14:paraId="76C46EB3" w14:textId="77777777" w:rsidR="00EB0CCB" w:rsidRDefault="00EB0C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68D7B66C" w14:textId="77777777" w:rsidR="00EB0CCB" w:rsidRDefault="00213E71">
            <w:pPr>
              <w:pStyle w:val="TableParagraph"/>
              <w:spacing w:line="167" w:lineRule="exact"/>
              <w:ind w:left="57"/>
              <w:rPr>
                <w:b/>
                <w:sz w:val="13"/>
              </w:rPr>
            </w:pPr>
            <w:r>
              <w:rPr>
                <w:b/>
                <w:sz w:val="16"/>
              </w:rPr>
              <w:t>Mendonça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Neto</w:t>
            </w:r>
            <w:r>
              <w:rPr>
                <w:b/>
                <w:position w:val="6"/>
                <w:sz w:val="13"/>
              </w:rPr>
              <w:t>1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Machini</w:t>
            </w:r>
            <w:r>
              <w:rPr>
                <w:b/>
                <w:position w:val="6"/>
                <w:sz w:val="13"/>
              </w:rPr>
              <w:t>1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67E2E91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1EB4383E" w14:textId="77777777">
        <w:trPr>
          <w:trHeight w:val="460"/>
        </w:trPr>
        <w:tc>
          <w:tcPr>
            <w:tcW w:w="1057" w:type="dxa"/>
            <w:tcBorders>
              <w:right w:val="single" w:sz="6" w:space="0" w:color="000000"/>
            </w:tcBorders>
          </w:tcPr>
          <w:p w14:paraId="5B689EDB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AAAAAA"/>
              <w:right w:val="single" w:sz="6" w:space="0" w:color="000000"/>
            </w:tcBorders>
          </w:tcPr>
          <w:p w14:paraId="57A32B3F" w14:textId="77777777" w:rsidR="00EB0CCB" w:rsidRDefault="00213E71">
            <w:pPr>
              <w:pStyle w:val="TableParagraph"/>
              <w:spacing w:line="235" w:lineRule="auto"/>
              <w:ind w:left="57" w:right="111"/>
              <w:rPr>
                <w:sz w:val="16"/>
              </w:rPr>
            </w:pP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Mackenzie,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Brazil;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Economics,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Portugal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BEFB1C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69D7A77F" w14:textId="77777777">
        <w:trPr>
          <w:trHeight w:val="310"/>
        </w:trPr>
        <w:tc>
          <w:tcPr>
            <w:tcW w:w="1057" w:type="dxa"/>
            <w:tcBorders>
              <w:right w:val="single" w:sz="6" w:space="0" w:color="000000"/>
            </w:tcBorders>
          </w:tcPr>
          <w:p w14:paraId="02DE588D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top w:val="single" w:sz="6" w:space="0" w:color="AAAAAA"/>
              <w:left w:val="single" w:sz="6" w:space="0" w:color="000000"/>
              <w:right w:val="single" w:sz="6" w:space="0" w:color="000000"/>
            </w:tcBorders>
          </w:tcPr>
          <w:p w14:paraId="26F7CB47" w14:textId="77777777" w:rsidR="00EB0CCB" w:rsidRDefault="00213E71">
            <w:pPr>
              <w:pStyle w:val="TableParagraph"/>
              <w:spacing w:before="10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12:30pm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1:00pm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B3E232A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1DAE7913" w14:textId="77777777">
        <w:trPr>
          <w:trHeight w:val="461"/>
        </w:trPr>
        <w:tc>
          <w:tcPr>
            <w:tcW w:w="1057" w:type="dxa"/>
            <w:tcBorders>
              <w:right w:val="single" w:sz="6" w:space="0" w:color="000000"/>
            </w:tcBorders>
          </w:tcPr>
          <w:p w14:paraId="1141978B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1C5F7242" w14:textId="77777777" w:rsidR="00EB0CCB" w:rsidRDefault="00213E71">
            <w:pPr>
              <w:pStyle w:val="TableParagraph"/>
              <w:spacing w:before="15" w:line="242" w:lineRule="auto"/>
              <w:ind w:left="57" w:right="331"/>
              <w:rPr>
                <w:b/>
                <w:sz w:val="18"/>
              </w:rPr>
            </w:pPr>
            <w:r>
              <w:rPr>
                <w:b/>
                <w:color w:val="8F2F00"/>
                <w:sz w:val="18"/>
              </w:rPr>
              <w:t>The Rise and Fall of Risk Experts: Insights from a</w:t>
            </w:r>
            <w:r>
              <w:rPr>
                <w:b/>
                <w:color w:val="8F2F00"/>
                <w:spacing w:val="-47"/>
                <w:sz w:val="18"/>
              </w:rPr>
              <w:t xml:space="preserve"> </w:t>
            </w:r>
            <w:r>
              <w:rPr>
                <w:b/>
                <w:color w:val="8F2F00"/>
                <w:sz w:val="18"/>
              </w:rPr>
              <w:t>Brazilian Bank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4AF21C0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5D742212" w14:textId="77777777">
        <w:trPr>
          <w:trHeight w:val="207"/>
        </w:trPr>
        <w:tc>
          <w:tcPr>
            <w:tcW w:w="1057" w:type="dxa"/>
            <w:tcBorders>
              <w:right w:val="single" w:sz="6" w:space="0" w:color="000000"/>
            </w:tcBorders>
          </w:tcPr>
          <w:p w14:paraId="49679BD4" w14:textId="77777777" w:rsidR="00EB0CCB" w:rsidRDefault="00EB0C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 w14:paraId="26D1EA43" w14:textId="77777777" w:rsidR="00EB0CCB" w:rsidRDefault="00213E71">
            <w:pPr>
              <w:pStyle w:val="TableParagraph"/>
              <w:spacing w:line="188" w:lineRule="exact"/>
              <w:ind w:left="57"/>
              <w:rPr>
                <w:b/>
                <w:sz w:val="13"/>
              </w:rPr>
            </w:pPr>
            <w:r>
              <w:rPr>
                <w:b/>
                <w:sz w:val="16"/>
                <w:u w:val="single"/>
              </w:rPr>
              <w:t>Rodri</w:t>
            </w:r>
            <w:r>
              <w:rPr>
                <w:b/>
                <w:sz w:val="16"/>
              </w:rPr>
              <w:t>g</w:t>
            </w:r>
            <w:r>
              <w:rPr>
                <w:b/>
                <w:sz w:val="16"/>
                <w:u w:val="single"/>
              </w:rPr>
              <w:t>o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Souza</w:t>
            </w:r>
            <w:r>
              <w:rPr>
                <w:b/>
                <w:position w:val="6"/>
                <w:sz w:val="13"/>
              </w:rPr>
              <w:t>1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Loo</w:t>
            </w:r>
            <w:r>
              <w:rPr>
                <w:b/>
                <w:position w:val="6"/>
                <w:sz w:val="13"/>
              </w:rPr>
              <w:t>2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E14C270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0A782B39" w14:textId="77777777">
        <w:trPr>
          <w:trHeight w:val="235"/>
        </w:trPr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14:paraId="4B4BEF25" w14:textId="77777777" w:rsidR="00EB0CCB" w:rsidRDefault="00EB0C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39C8" w14:textId="77777777" w:rsidR="00EB0CCB" w:rsidRDefault="00213E71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Roehampton;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Nyenrode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  <w:tc>
          <w:tcPr>
            <w:tcW w:w="4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0F713E" w14:textId="77777777" w:rsidR="00EB0CCB" w:rsidRDefault="00EB0CCB">
            <w:pPr>
              <w:rPr>
                <w:sz w:val="2"/>
                <w:szCs w:val="2"/>
              </w:rPr>
            </w:pPr>
          </w:p>
        </w:tc>
      </w:tr>
      <w:tr w:rsidR="00EB0CCB" w14:paraId="2E59BD9C" w14:textId="77777777">
        <w:trPr>
          <w:trHeight w:val="599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 w14:paraId="3F1ED910" w14:textId="77777777" w:rsidR="00EB0CCB" w:rsidRDefault="00213E71">
            <w:pPr>
              <w:pStyle w:val="TableParagraph"/>
              <w:spacing w:before="30"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1:00pm</w:t>
            </w:r>
          </w:p>
          <w:p w14:paraId="1D7A0CDD" w14:textId="77777777" w:rsidR="00EB0CCB" w:rsidRDefault="00213E71">
            <w:pPr>
              <w:pStyle w:val="TableParagraph"/>
              <w:spacing w:line="180" w:lineRule="exact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6E4C29CA" w14:textId="77777777" w:rsidR="00EB0CCB" w:rsidRDefault="00213E71">
            <w:pPr>
              <w:pStyle w:val="TableParagraph"/>
              <w:spacing w:line="182" w:lineRule="exact"/>
              <w:ind w:left="17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2:00pm</w:t>
            </w:r>
          </w:p>
        </w:tc>
        <w:tc>
          <w:tcPr>
            <w:tcW w:w="929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AEC0A5D" w14:textId="77777777" w:rsidR="00EB0CCB" w:rsidRDefault="00213E71">
            <w:pPr>
              <w:pStyle w:val="TableParagraph"/>
              <w:spacing w:before="30" w:line="176" w:lineRule="exact"/>
              <w:ind w:left="37"/>
              <w:rPr>
                <w:b/>
                <w:sz w:val="16"/>
              </w:rPr>
            </w:pPr>
            <w:hyperlink r:id="rId61">
              <w:r>
                <w:rPr>
                  <w:b/>
                  <w:color w:val="2B0066"/>
                  <w:sz w:val="16"/>
                </w:rPr>
                <w:t>L2:</w:t>
              </w:r>
              <w:r>
                <w:rPr>
                  <w:b/>
                  <w:color w:val="2B0066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B0066"/>
                  <w:sz w:val="16"/>
                </w:rPr>
                <w:t>Lunch</w:t>
              </w:r>
            </w:hyperlink>
          </w:p>
          <w:p w14:paraId="4C5685D9" w14:textId="77777777" w:rsidR="00EB0CCB" w:rsidRDefault="00213E71">
            <w:pPr>
              <w:pStyle w:val="TableParagraph"/>
              <w:spacing w:line="153" w:lineRule="exact"/>
              <w:ind w:left="37"/>
              <w:rPr>
                <w:b/>
                <w:sz w:val="14"/>
              </w:rPr>
            </w:pPr>
            <w:r>
              <w:rPr>
                <w:sz w:val="14"/>
              </w:rPr>
              <w:t>Location:</w:t>
            </w:r>
            <w:r>
              <w:rPr>
                <w:spacing w:val="-1"/>
                <w:sz w:val="14"/>
              </w:rPr>
              <w:t xml:space="preserve"> </w:t>
            </w:r>
            <w:hyperlink r:id="rId62">
              <w:r>
                <w:rPr>
                  <w:b/>
                  <w:color w:val="2B0066"/>
                  <w:sz w:val="14"/>
                </w:rPr>
                <w:t>Courtyard</w:t>
              </w:r>
              <w:r>
                <w:rPr>
                  <w:b/>
                  <w:color w:val="2B0066"/>
                  <w:spacing w:val="-1"/>
                  <w:sz w:val="14"/>
                </w:rPr>
                <w:t xml:space="preserve"> </w:t>
              </w:r>
              <w:r>
                <w:rPr>
                  <w:b/>
                  <w:color w:val="2B0066"/>
                  <w:sz w:val="14"/>
                </w:rPr>
                <w:t>Restaurant</w:t>
              </w:r>
            </w:hyperlink>
          </w:p>
        </w:tc>
      </w:tr>
    </w:tbl>
    <w:p w14:paraId="43CBD31A" w14:textId="77777777" w:rsidR="00213E71" w:rsidRDefault="00213E71"/>
    <w:sectPr w:rsidR="00213E71">
      <w:pgSz w:w="12240" w:h="15840"/>
      <w:pgMar w:top="820" w:right="460" w:bottom="480" w:left="120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108C" w14:textId="77777777" w:rsidR="00213E71" w:rsidRDefault="00213E71">
      <w:r>
        <w:separator/>
      </w:r>
    </w:p>
  </w:endnote>
  <w:endnote w:type="continuationSeparator" w:id="0">
    <w:p w14:paraId="68E808F0" w14:textId="77777777" w:rsidR="00213E71" w:rsidRDefault="0021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CE4F" w14:textId="77777777" w:rsidR="00FD4C73" w:rsidRDefault="00FD4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BCF6" w14:textId="331F3129" w:rsidR="00EB0CCB" w:rsidRDefault="00FD4C7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34D7328B" wp14:editId="52EB977B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5278120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50AA9" w14:textId="77777777" w:rsidR="00EB0CCB" w:rsidRDefault="00213E71">
                          <w:pPr>
                            <w:pStyle w:val="BodyText"/>
                            <w:ind w:left="20"/>
                          </w:pPr>
                          <w:hyperlink r:id="rId1">
                            <w:r>
                              <w:t>https://www.conftool.com/marg2021/index.php?page=browseSessions&amp;path=adminSessions&amp;print=yes&amp;doprint=yes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32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45pt;margin-top:766.75pt;width:415.6pt;height:10.9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" filled="f" stroked="f">
              <v:textbox inset="0,0,0,0">
                <w:txbxContent>
                  <w:p w14:paraId="1E750AA9" w14:textId="77777777" w:rsidR="00EB0CCB" w:rsidRDefault="00213E71">
                    <w:pPr>
                      <w:pStyle w:val="BodyText"/>
                      <w:ind w:left="20"/>
                    </w:pPr>
                    <w:hyperlink r:id="rId2">
                      <w:r>
                        <w:t>https://www.conftool.com/marg2021/index.php?page=browseSessions&amp;path=adminSessions&amp;print=yes&amp;doprint=yes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3EBAC71A" wp14:editId="137CF34A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896A4" w14:textId="77777777" w:rsidR="00EB0CCB" w:rsidRDefault="00213E71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AC71A" id="docshape2" o:spid="_x0000_s1027" type="#_x0000_t202" style="position:absolute;margin-left:571.4pt;margin-top:766.75pt;width:15.15pt;height:10.9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" filled="f" stroked="f">
              <v:textbox inset="0,0,0,0">
                <w:txbxContent>
                  <w:p w14:paraId="692896A4" w14:textId="77777777" w:rsidR="00EB0CCB" w:rsidRDefault="00213E71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B501" w14:textId="77777777" w:rsidR="00FD4C73" w:rsidRDefault="00FD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8BB9" w14:textId="77777777" w:rsidR="00213E71" w:rsidRDefault="00213E71">
      <w:r>
        <w:separator/>
      </w:r>
    </w:p>
  </w:footnote>
  <w:footnote w:type="continuationSeparator" w:id="0">
    <w:p w14:paraId="4157559C" w14:textId="77777777" w:rsidR="00213E71" w:rsidRDefault="0021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F625" w14:textId="77777777" w:rsidR="00FD4C73" w:rsidRDefault="00FD4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58CC" w14:textId="77777777" w:rsidR="00FD4C73" w:rsidRDefault="00FD4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1A39" w14:textId="77777777" w:rsidR="00FD4C73" w:rsidRDefault="00FD4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CB"/>
    <w:rsid w:val="00213E71"/>
    <w:rsid w:val="00EB0CCB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1A39"/>
  <w15:docId w15:val="{1BA18F96-588A-46D6-B9EE-F318086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2"/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4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4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ftool.com/marg2021/index.php?page=browseSessions&amp;path=adminSessions&amp;print=yes&amp;doprint=yes&amp;form_date=2021-11-18&amp;presentations=show" TargetMode="External"/><Relationship Id="rId18" Type="http://schemas.openxmlformats.org/officeDocument/2006/relationships/hyperlink" Target="https://www.conftool.com/marg2021/index.php?page=browseSessions&amp;path=adminSessions&amp;print=yes&amp;doprint=yes&amp;form_session=87&amp;presentations=show" TargetMode="External"/><Relationship Id="rId26" Type="http://schemas.openxmlformats.org/officeDocument/2006/relationships/hyperlink" Target="https://www.conftool.com/marg2021/index.php?page=browseSessions&amp;path=adminSessions&amp;print=yes&amp;doprint=yes&amp;form_session=93&amp;presentations=show" TargetMode="External"/><Relationship Id="rId39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21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34" Type="http://schemas.openxmlformats.org/officeDocument/2006/relationships/hyperlink" Target="https://www.conftool.com/marg2021/index.php?page=browseSessions&amp;path=adminSessions&amp;print=yes&amp;doprint=yes&amp;form_session=71&amp;presentations=show" TargetMode="External"/><Relationship Id="rId42" Type="http://schemas.openxmlformats.org/officeDocument/2006/relationships/hyperlink" Target="https://www.conftool.com/marg2021/index.php?page=browseSessions&amp;path=adminSessions&amp;print=yes&amp;doprint=yes&amp;form_session=81&amp;presentations=show" TargetMode="External"/><Relationship Id="rId47" Type="http://schemas.openxmlformats.org/officeDocument/2006/relationships/hyperlink" Target="https://www.conftool.com/marg2021/index.php?page=browseSessions&amp;path=adminSessions&amp;print=yes&amp;doprint=yes&amp;form_room=2&amp;presentations=show" TargetMode="External"/><Relationship Id="rId50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55" Type="http://schemas.openxmlformats.org/officeDocument/2006/relationships/hyperlink" Target="https://www.conftool.com/marg2021/index.php?page=browseSessions&amp;path=adminSessions&amp;print=yes&amp;doprint=yes&amp;form_session=94&amp;presentations=show" TargetMode="Externa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onftool.com/marg2021/index.php?page=browseSessions&amp;path=adminSessions&amp;print=yes&amp;doprint=yes&amp;form_session=86&amp;presentations=show" TargetMode="External"/><Relationship Id="rId29" Type="http://schemas.openxmlformats.org/officeDocument/2006/relationships/hyperlink" Target="https://www.conftool.com/marg2021/index.php?page=browseSessions&amp;path=adminSessions&amp;print=yes&amp;doprint=yes&amp;form_room=3&amp;presentations=show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conftool.com/marg2021/index.php?page=browseSessions&amp;path=adminSessions&amp;print=yes&amp;doprint=yes&amp;form_session=92&amp;presentations=show" TargetMode="External"/><Relationship Id="rId32" Type="http://schemas.openxmlformats.org/officeDocument/2006/relationships/hyperlink" Target="https://www.conftool.com/marg2021/index.php?page=browseSessions&amp;path=adminSessions&amp;print=yes&amp;doprint=yes&amp;form_session=73&amp;presentations=show" TargetMode="External"/><Relationship Id="rId37" Type="http://schemas.openxmlformats.org/officeDocument/2006/relationships/hyperlink" Target="https://www.conftool.com/marg2021/index.php?page=browseSessions&amp;path=adminSessions&amp;print=yes&amp;doprint=yes&amp;form_room=4&amp;presentations=show" TargetMode="External"/><Relationship Id="rId40" Type="http://schemas.openxmlformats.org/officeDocument/2006/relationships/hyperlink" Target="https://www.conftool.com/marg2021/index.php?page=browseSessions&amp;path=adminSessions&amp;print=yes&amp;doprint=yes&amp;form_session=74&amp;presentations=show" TargetMode="External"/><Relationship Id="rId45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53" Type="http://schemas.openxmlformats.org/officeDocument/2006/relationships/hyperlink" Target="https://www.conftool.com/marg2021/index.php?page=browseSessions&amp;path=adminSessions&amp;print=yes&amp;doprint=yes&amp;form_session=95&amp;presentations=show" TargetMode="External"/><Relationship Id="rId58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conftool.com/marg2021/index.php?page=browseSessions&amp;path=adminSessions&amp;print=yes&amp;doprint=yes&amp;form_session=85&amp;presentations=show" TargetMode="External"/><Relationship Id="rId19" Type="http://schemas.openxmlformats.org/officeDocument/2006/relationships/hyperlink" Target="https://www.conftool.com/marg2021/index.php?page=browseSessions&amp;path=adminSessions&amp;print=yes&amp;doprint=yes&amp;form_room=2&amp;presentations=show" TargetMode="External"/><Relationship Id="rId14" Type="http://schemas.openxmlformats.org/officeDocument/2006/relationships/hyperlink" Target="https://www.conftool.com/marg2021/index.php?page=browseSessions&amp;path=adminSessions&amp;print=yes&amp;doprint=yes&amp;form_session=72&amp;presentations=show" TargetMode="External"/><Relationship Id="rId22" Type="http://schemas.openxmlformats.org/officeDocument/2006/relationships/hyperlink" Target="https://www.conftool.com/marg2021/index.php?page=browseSessions&amp;path=adminSessions&amp;print=yes&amp;doprint=yes&amp;form_session=88&amp;presentations=show" TargetMode="External"/><Relationship Id="rId27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30" Type="http://schemas.openxmlformats.org/officeDocument/2006/relationships/hyperlink" Target="https://www.conftool.com/marg2021/index.php?page=browseSessions&amp;path=adminSessions&amp;print=yes&amp;doprint=yes&amp;form_session=96&amp;presentations=show" TargetMode="External"/><Relationship Id="rId35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43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48" Type="http://schemas.openxmlformats.org/officeDocument/2006/relationships/hyperlink" Target="https://www.conftool.com/marg2021/index.php?page=browseSessions&amp;path=adminSessions&amp;print=yes&amp;doprint=yes&amp;form_date=2021-11-19&amp;presentations=show" TargetMode="External"/><Relationship Id="rId56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www.conftool.com/marg2021/index.php?page=browseSessions&amp;path=adminSessions&amp;print=yes&amp;doprint=yes&amp;form_session=77&amp;presentations=show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25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33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38" Type="http://schemas.openxmlformats.org/officeDocument/2006/relationships/hyperlink" Target="https://www.conftool.com/marg2021/index.php?page=browseSessions&amp;path=adminSessions&amp;print=yes&amp;doprint=yes&amp;form_session=91&amp;presentations=show" TargetMode="External"/><Relationship Id="rId46" Type="http://schemas.openxmlformats.org/officeDocument/2006/relationships/hyperlink" Target="https://www.conftool.com/marg2021/index.php?page=browseSessions&amp;path=adminSessions&amp;print=yes&amp;doprint=yes&amp;form_session=90&amp;presentations=show" TargetMode="External"/><Relationship Id="rId59" Type="http://schemas.openxmlformats.org/officeDocument/2006/relationships/hyperlink" Target="https://www.conftool.com/marg2021/index.php?page=browseSessions&amp;path=adminSessions&amp;print=yes&amp;doprint=yes&amp;form_session=79&amp;presentations=show" TargetMode="External"/><Relationship Id="rId20" Type="http://schemas.openxmlformats.org/officeDocument/2006/relationships/hyperlink" Target="https://www.conftool.com/marg2021/index.php?page=browseSessions&amp;path=adminSessions&amp;print=yes&amp;doprint=yes&amp;form_session=70&amp;presentations=show" TargetMode="External"/><Relationship Id="rId41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54" Type="http://schemas.openxmlformats.org/officeDocument/2006/relationships/hyperlink" Target="https://www.conftool.com/marg2021/index.php?page=browseSessions&amp;path=adminSessions&amp;print=yes&amp;doprint=yes&amp;form_room=4&amp;presentations=show" TargetMode="External"/><Relationship Id="rId62" Type="http://schemas.openxmlformats.org/officeDocument/2006/relationships/hyperlink" Target="https://www.conftool.com/marg2021/index.php?page=browseSessions&amp;path=adminSessions&amp;print=yes&amp;doprint=yes&amp;form_room=3&amp;presentations=sho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ftool.com/marg2021/index.php?page=browseSessions&amp;path=adminSessions&amp;print=yes&amp;doprint=yes&amp;presentations=show" TargetMode="External"/><Relationship Id="rId15" Type="http://schemas.openxmlformats.org/officeDocument/2006/relationships/hyperlink" Target="https://www.conftool.com/marg2021/index.php?page=browseSessions&amp;path=adminSessions&amp;print=yes&amp;doprint=yes&amp;form_room=4&amp;presentations=show" TargetMode="External"/><Relationship Id="rId23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28" Type="http://schemas.openxmlformats.org/officeDocument/2006/relationships/hyperlink" Target="https://www.conftool.com/marg2021/index.php?page=browseSessions&amp;path=adminSessions&amp;print=yes&amp;doprint=yes&amp;form_session=83&amp;presentations=show" TargetMode="External"/><Relationship Id="rId36" Type="http://schemas.openxmlformats.org/officeDocument/2006/relationships/hyperlink" Target="https://www.conftool.com/marg2021/index.php?page=browseSessions&amp;path=adminSessions&amp;print=yes&amp;doprint=yes&amp;form_session=75&amp;presentations=show" TargetMode="External"/><Relationship Id="rId49" Type="http://schemas.openxmlformats.org/officeDocument/2006/relationships/hyperlink" Target="https://www.conftool.com/marg2021/index.php?page=browseSessions&amp;path=adminSessions&amp;print=yes&amp;doprint=yes&amp;form_session=80&amp;presentations=show" TargetMode="External"/><Relationship Id="rId57" Type="http://schemas.openxmlformats.org/officeDocument/2006/relationships/hyperlink" Target="https://www.conftool.com/marg2021/index.php?page=browseSessions&amp;path=adminSessions&amp;print=yes&amp;doprint=yes&amp;form_session=84&amp;presentations=show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conftool.com/marg2021/index.php?page=browseSessions&amp;path=adminSessions&amp;print=yes&amp;doprint=yes&amp;form_room=1&amp;presentations=show" TargetMode="External"/><Relationship Id="rId44" Type="http://schemas.openxmlformats.org/officeDocument/2006/relationships/hyperlink" Target="https://www.conftool.com/marg2021/index.php?page=browseSessions&amp;path=adminSessions&amp;print=yes&amp;doprint=yes&amp;form_session=76&amp;presentations=show" TargetMode="External"/><Relationship Id="rId52" Type="http://schemas.openxmlformats.org/officeDocument/2006/relationships/hyperlink" Target="https://www.conftool.com/marg2021/index.php?page=browseSessions&amp;path=adminSessions&amp;print=yes&amp;doprint=yes&amp;form_room=2&amp;presentations=show" TargetMode="External"/><Relationship Id="rId60" Type="http://schemas.openxmlformats.org/officeDocument/2006/relationships/hyperlink" Target="https://www.conftool.com/marg2021/index.php?page=browseSessions&amp;path=adminSessions&amp;print=yes&amp;doprint=yes&amp;form_room=2&amp;presentations=show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tool.com/marg2021/index.php?page=browseSessions&amp;path=adminSessions&amp;print=yes&amp;doprint=yes" TargetMode="External"/><Relationship Id="rId1" Type="http://schemas.openxmlformats.org/officeDocument/2006/relationships/hyperlink" Target="http://www.conftool.com/marg2021/index.php?page=browseSessions&amp;path=adminSessions&amp;print=yes&amp;doprint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2302</Words>
  <Characters>13125</Characters>
  <Application>Microsoft Office Word</Application>
  <DocSecurity>0</DocSecurity>
  <Lines>109</Lines>
  <Paragraphs>30</Paragraphs>
  <ScaleCrop>false</ScaleCrop>
  <Company>Aston University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Begum</dc:creator>
  <cp:lastModifiedBy>Aisha Begum</cp:lastModifiedBy>
  <cp:revision>2</cp:revision>
  <dcterms:created xsi:type="dcterms:W3CDTF">2021-11-03T10:30:00Z</dcterms:created>
  <dcterms:modified xsi:type="dcterms:W3CDTF">2021-11-03T10:30:00Z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Mozilla/5.0 (Windows NT 10.0; Win64; x64) AppleWebKit/537.36 (KHTML, like Gecko) Chrome/90.0.4430.72 Safari/537.36</vt:lpwstr>
  </property>
  <property fmtid="{D5CDD505-2E9C-101B-9397-08002B2CF9AE}" pid="4" name="LastSaved">
    <vt:filetime>2021-10-28T00:00:00Z</vt:filetime>
  </property>
</Properties>
</file>