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A787E" w14:paraId="2CB63158" w14:textId="77777777" w:rsidTr="001A787E">
        <w:tc>
          <w:tcPr>
            <w:tcW w:w="9016" w:type="dxa"/>
          </w:tcPr>
          <w:p w14:paraId="318A9656" w14:textId="691BAF7E" w:rsidR="001A787E" w:rsidRDefault="001A787E" w:rsidP="001A787E">
            <w:pPr>
              <w:jc w:val="center"/>
              <w:rPr>
                <w:b/>
              </w:rPr>
            </w:pPr>
            <w:bookmarkStart w:id="0" w:name="_Hlk86053293"/>
            <w:r>
              <w:rPr>
                <w:b/>
              </w:rPr>
              <w:t xml:space="preserve">Aston University </w:t>
            </w:r>
            <w:r w:rsidR="0089217A">
              <w:rPr>
                <w:b/>
              </w:rPr>
              <w:t xml:space="preserve">Research Impact </w:t>
            </w:r>
            <w:r w:rsidRPr="00BE5D38">
              <w:rPr>
                <w:b/>
              </w:rPr>
              <w:t>Fund</w:t>
            </w:r>
            <w:r>
              <w:rPr>
                <w:b/>
              </w:rPr>
              <w:t>, 202</w:t>
            </w:r>
            <w:r w:rsidR="00C72B17">
              <w:rPr>
                <w:b/>
              </w:rPr>
              <w:t>2</w:t>
            </w:r>
            <w:r>
              <w:rPr>
                <w:b/>
              </w:rPr>
              <w:t>/202</w:t>
            </w:r>
            <w:r w:rsidR="00C72B17">
              <w:rPr>
                <w:b/>
              </w:rPr>
              <w:t>3</w:t>
            </w:r>
            <w:r w:rsidR="0089217A">
              <w:rPr>
                <w:b/>
              </w:rPr>
              <w:t xml:space="preserve"> – </w:t>
            </w:r>
            <w:r w:rsidR="004601DD">
              <w:rPr>
                <w:b/>
              </w:rPr>
              <w:t>Rapid Response Call</w:t>
            </w:r>
          </w:p>
        </w:tc>
      </w:tr>
      <w:bookmarkEnd w:id="0"/>
    </w:tbl>
    <w:p w14:paraId="169B3E83" w14:textId="199D1D41" w:rsidR="001A787E" w:rsidRDefault="001A787E" w:rsidP="006F2A09">
      <w:pPr>
        <w:rPr>
          <w:b/>
        </w:rPr>
      </w:pPr>
    </w:p>
    <w:p w14:paraId="11BE3492" w14:textId="77777777" w:rsidR="00BE5D38" w:rsidRPr="00BE5D38" w:rsidRDefault="00BE5D38" w:rsidP="006F2A09">
      <w:pPr>
        <w:rPr>
          <w:b/>
        </w:rPr>
      </w:pPr>
      <w:r w:rsidRPr="00BE5D38">
        <w:rPr>
          <w:b/>
        </w:rPr>
        <w:t>How to apply</w:t>
      </w:r>
    </w:p>
    <w:p w14:paraId="48F376A4" w14:textId="56576DA3" w:rsidR="00BE5D38" w:rsidRDefault="00BE5D38" w:rsidP="006F2A09">
      <w:r>
        <w:t>Please complete the form below</w:t>
      </w:r>
      <w:r w:rsidR="00336D43">
        <w:t>, together with the required endorsement(s)</w:t>
      </w:r>
      <w:r>
        <w:t xml:space="preserve"> and </w:t>
      </w:r>
      <w:r w:rsidR="00891DB0">
        <w:t>return to</w:t>
      </w:r>
      <w:r w:rsidR="0089217A">
        <w:t xml:space="preserve">: </w:t>
      </w:r>
      <w:hyperlink r:id="rId11" w:history="1">
        <w:r w:rsidR="0089217A" w:rsidRPr="004649E2">
          <w:rPr>
            <w:rStyle w:val="Hyperlink"/>
          </w:rPr>
          <w:t>RKE-impact@aston.ac.uk</w:t>
        </w:r>
      </w:hyperlink>
      <w:r w:rsidR="0089217A">
        <w:t xml:space="preserve"> </w:t>
      </w:r>
    </w:p>
    <w:p w14:paraId="7AB75C81" w14:textId="3F09F6DA" w:rsidR="0089217A" w:rsidRDefault="0089217A" w:rsidP="00CB0ECF">
      <w:pPr>
        <w:jc w:val="both"/>
      </w:pPr>
      <w:r>
        <w:t>Please refer to our Guidance on applying to Aston's Research Impact Fund</w:t>
      </w:r>
      <w:r w:rsidR="00143E78">
        <w:t>, tog</w:t>
      </w:r>
      <w:r w:rsidR="00CB0ECF">
        <w:t>e</w:t>
      </w:r>
      <w:r w:rsidR="00143E78">
        <w:t>th</w:t>
      </w:r>
      <w:r w:rsidR="00CB0ECF">
        <w:t>e</w:t>
      </w:r>
      <w:r w:rsidR="00143E78">
        <w:t xml:space="preserve">r with </w:t>
      </w:r>
      <w:r w:rsidR="00CB0ECF">
        <w:t xml:space="preserve">the University’s </w:t>
      </w:r>
      <w:hyperlink r:id="rId12" w:history="1">
        <w:r w:rsidR="00143E78" w:rsidRPr="00175D79">
          <w:rPr>
            <w:rStyle w:val="Hyperlink"/>
            <w:b/>
            <w:bCs/>
          </w:rPr>
          <w:t>Expenses Guidance</w:t>
        </w:r>
      </w:hyperlink>
      <w:r w:rsidR="00CB0ECF">
        <w:rPr>
          <w:rStyle w:val="Hyperlink"/>
          <w:color w:val="auto"/>
          <w:u w:val="none"/>
        </w:rPr>
        <w:t xml:space="preserve"> where relevant,</w:t>
      </w:r>
      <w:r>
        <w:t xml:space="preserve"> before you complete this application. Please also note that all universities have a responsibility to act with due diligence, that is to ensure that reasonable steps have been taken before entering into an agreement with another party. We aim to minimise the potential risk associated with collaborative relationships, depending on the partner, the sector, the nature of the proposed activity and the country concerned. For this reason, please ensure that you provide the specific information we request in Q</w:t>
      </w:r>
      <w:r w:rsidR="00C72B17">
        <w:t>6</w:t>
      </w:r>
      <w:r>
        <w:t xml:space="preserve"> regarding these issues, where they are relevant to your proposal.</w:t>
      </w:r>
    </w:p>
    <w:p w14:paraId="3F1B54DC" w14:textId="354B37EA" w:rsidR="00BE5D38" w:rsidRDefault="00BE5D38" w:rsidP="006F2A09">
      <w:r>
        <w:t>The</w:t>
      </w:r>
      <w:r w:rsidR="00FC7A38">
        <w:t xml:space="preserve"> timelines </w:t>
      </w:r>
      <w:r w:rsidR="0089217A">
        <w:t xml:space="preserve">for the application and awards process </w:t>
      </w:r>
      <w:r w:rsidR="00FC7A38">
        <w:t>are as follows:</w:t>
      </w:r>
    </w:p>
    <w:tbl>
      <w:tblPr>
        <w:tblStyle w:val="TableGrid"/>
        <w:tblW w:w="0" w:type="auto"/>
        <w:tblLook w:val="04A0" w:firstRow="1" w:lastRow="0" w:firstColumn="1" w:lastColumn="0" w:noHBand="0" w:noVBand="1"/>
      </w:tblPr>
      <w:tblGrid>
        <w:gridCol w:w="2856"/>
        <w:gridCol w:w="2856"/>
        <w:gridCol w:w="3263"/>
      </w:tblGrid>
      <w:tr w:rsidR="00AE2841" w14:paraId="0EFEEE8D" w14:textId="77777777" w:rsidTr="00AE2841">
        <w:trPr>
          <w:trHeight w:val="231"/>
        </w:trPr>
        <w:tc>
          <w:tcPr>
            <w:tcW w:w="2856" w:type="dxa"/>
          </w:tcPr>
          <w:p w14:paraId="16934940" w14:textId="77777777" w:rsidR="00AE2841" w:rsidRDefault="00AE2841" w:rsidP="006F2A09">
            <w:r>
              <w:t>Call open</w:t>
            </w:r>
          </w:p>
        </w:tc>
        <w:tc>
          <w:tcPr>
            <w:tcW w:w="2856" w:type="dxa"/>
          </w:tcPr>
          <w:p w14:paraId="2B6DE11C" w14:textId="77777777" w:rsidR="00AE2841" w:rsidRDefault="00AE2841" w:rsidP="006F2A09">
            <w:r>
              <w:t>Call close</w:t>
            </w:r>
          </w:p>
        </w:tc>
        <w:tc>
          <w:tcPr>
            <w:tcW w:w="3263" w:type="dxa"/>
          </w:tcPr>
          <w:p w14:paraId="3161C63D" w14:textId="77777777" w:rsidR="00AE2841" w:rsidRDefault="00AE2841" w:rsidP="006F2A09">
            <w:r>
              <w:t>Decisions communicated</w:t>
            </w:r>
          </w:p>
        </w:tc>
      </w:tr>
      <w:tr w:rsidR="00AE2841" w14:paraId="7A4153D2" w14:textId="77777777" w:rsidTr="00AE2841">
        <w:trPr>
          <w:trHeight w:val="474"/>
        </w:trPr>
        <w:tc>
          <w:tcPr>
            <w:tcW w:w="2856" w:type="dxa"/>
          </w:tcPr>
          <w:p w14:paraId="65124946" w14:textId="1E8D7080" w:rsidR="00AE2841" w:rsidRDefault="00E93CF7" w:rsidP="00B94FE8">
            <w:r>
              <w:t xml:space="preserve">Early </w:t>
            </w:r>
            <w:r w:rsidR="00C72B17">
              <w:t>July 2022</w:t>
            </w:r>
          </w:p>
          <w:p w14:paraId="0991E929" w14:textId="77777777" w:rsidR="00AE2841" w:rsidRDefault="00AE2841" w:rsidP="006F2A09"/>
        </w:tc>
        <w:tc>
          <w:tcPr>
            <w:tcW w:w="2856" w:type="dxa"/>
          </w:tcPr>
          <w:p w14:paraId="3DAA7E7F" w14:textId="5534E0FD" w:rsidR="00AE2841" w:rsidRDefault="0089217A" w:rsidP="006F2A09">
            <w:r>
              <w:t>5pm,</w:t>
            </w:r>
            <w:r w:rsidR="004601DD">
              <w:t xml:space="preserve"> Monday, </w:t>
            </w:r>
            <w:r w:rsidR="00C72B17">
              <w:t>19</w:t>
            </w:r>
            <w:r w:rsidR="004601DD" w:rsidRPr="004601DD">
              <w:rPr>
                <w:vertAlign w:val="superscript"/>
              </w:rPr>
              <w:t>th</w:t>
            </w:r>
            <w:r w:rsidR="004601DD">
              <w:t xml:space="preserve"> June</w:t>
            </w:r>
            <w:r w:rsidR="00175D79">
              <w:t xml:space="preserve"> </w:t>
            </w:r>
            <w:r w:rsidR="004601DD">
              <w:t>202</w:t>
            </w:r>
            <w:r w:rsidR="00C72B17">
              <w:t>3</w:t>
            </w:r>
            <w:r w:rsidR="00E93CF7">
              <w:t xml:space="preserve"> (or earlier, if funding is no longer available)</w:t>
            </w:r>
          </w:p>
        </w:tc>
        <w:tc>
          <w:tcPr>
            <w:tcW w:w="3263" w:type="dxa"/>
          </w:tcPr>
          <w:p w14:paraId="50C3953E" w14:textId="7E377E5E" w:rsidR="00AE2841" w:rsidRDefault="004601DD" w:rsidP="006F2A09">
            <w:r>
              <w:t>Normally within 10 working days of the submission of your application</w:t>
            </w:r>
          </w:p>
        </w:tc>
      </w:tr>
    </w:tbl>
    <w:p w14:paraId="5554393F" w14:textId="77777777" w:rsidR="00AE2841" w:rsidRDefault="00AE2841" w:rsidP="00AE2841">
      <w:pPr>
        <w:pStyle w:val="NoSpacing"/>
      </w:pPr>
    </w:p>
    <w:p w14:paraId="1B251382" w14:textId="4B520133" w:rsidR="00BE5D38" w:rsidRDefault="00BE5D38" w:rsidP="00BE5D38">
      <w:r>
        <w:t xml:space="preserve">The </w:t>
      </w:r>
      <w:r w:rsidR="00C72B17">
        <w:t xml:space="preserve">minimum award made under the Rapid Response Fund is £200 and the </w:t>
      </w:r>
      <w:r>
        <w:t xml:space="preserve">maximum </w:t>
      </w:r>
      <w:r w:rsidR="00C72B17">
        <w:t xml:space="preserve">which can be requested is </w:t>
      </w:r>
      <w:r>
        <w:t>£</w:t>
      </w:r>
      <w:r w:rsidR="00C72B17">
        <w:t>3</w:t>
      </w:r>
      <w:r w:rsidR="0089217A">
        <w:t>,</w:t>
      </w:r>
      <w:r w:rsidR="00B758C2">
        <w:t>0</w:t>
      </w:r>
      <w:r>
        <w:t>00</w:t>
      </w:r>
      <w:r w:rsidR="007C7A55">
        <w:t xml:space="preserve"> (please do not feel obliged to request the full amount if it is not needed).</w:t>
      </w:r>
      <w:r w:rsidR="009240DE">
        <w:t xml:space="preserve"> Funds </w:t>
      </w:r>
      <w:r w:rsidR="00F549DE">
        <w:t xml:space="preserve">must be spent by 31 </w:t>
      </w:r>
      <w:r w:rsidR="00DC676F">
        <w:t>July</w:t>
      </w:r>
      <w:r w:rsidR="00F549DE">
        <w:t xml:space="preserve"> 202</w:t>
      </w:r>
      <w:r w:rsidR="00C72B17">
        <w:t>3</w:t>
      </w:r>
      <w:r w:rsidR="009240DE">
        <w:t>.</w:t>
      </w:r>
      <w:r w:rsidR="00C72B17">
        <w:t xml:space="preserve"> </w:t>
      </w:r>
      <w:r w:rsidR="00C72B17" w:rsidRPr="002E59FE">
        <w:t>Priority will be given to any applicants who have not been awarded any funding through the Research Impact Fund’s Open Calls in 2021-22</w:t>
      </w:r>
      <w:r w:rsidR="00C72B17">
        <w:t xml:space="preserve"> or in 2022-23</w:t>
      </w:r>
      <w:r w:rsidR="00C72B17" w:rsidRPr="002E59FE">
        <w:t xml:space="preserve">. </w:t>
      </w:r>
      <w:r w:rsidR="00C72B17">
        <w:t>You can make more than one application to the Rapid Response Call in a single academic year, but you cannot be awarded more than a total of £3,000 from the Rapid Response Call within one year.</w:t>
      </w:r>
    </w:p>
    <w:p w14:paraId="786A3219" w14:textId="77777777" w:rsidR="00BE5D38" w:rsidRPr="00BE5D38" w:rsidRDefault="00BE5D38" w:rsidP="006F2A09">
      <w:pPr>
        <w:rPr>
          <w:b/>
        </w:rPr>
      </w:pPr>
      <w:r w:rsidRPr="00BE5D38">
        <w:rPr>
          <w:b/>
        </w:rPr>
        <w:t>Review</w:t>
      </w:r>
      <w:r>
        <w:rPr>
          <w:b/>
        </w:rPr>
        <w:t xml:space="preserve"> </w:t>
      </w:r>
      <w:r w:rsidRPr="00BE5D38">
        <w:rPr>
          <w:b/>
        </w:rPr>
        <w:t>process</w:t>
      </w:r>
    </w:p>
    <w:p w14:paraId="1D10DB0D" w14:textId="5C11B037" w:rsidR="007C7A55" w:rsidRDefault="0089217A" w:rsidP="0073461D">
      <w:pPr>
        <w:pBdr>
          <w:bottom w:val="single" w:sz="6" w:space="1" w:color="auto"/>
        </w:pBdr>
      </w:pPr>
      <w:r>
        <w:t xml:space="preserve">Aston University’s </w:t>
      </w:r>
      <w:r w:rsidR="004601DD">
        <w:t xml:space="preserve">Research Impact Team </w:t>
      </w:r>
      <w:r w:rsidR="001E490D">
        <w:t>will review proposals</w:t>
      </w:r>
      <w:r w:rsidR="00497372">
        <w:t>.</w:t>
      </w:r>
    </w:p>
    <w:p w14:paraId="2AB03FD7" w14:textId="136C63F5" w:rsidR="00975A9C" w:rsidRDefault="00975A9C">
      <w:r>
        <w:br w:type="page"/>
      </w:r>
    </w:p>
    <w:p w14:paraId="468DE4D6" w14:textId="77777777" w:rsidR="001E490D" w:rsidRDefault="001E490D" w:rsidP="00497372">
      <w:pPr>
        <w:pBdr>
          <w:bottom w:val="single" w:sz="6" w:space="1" w:color="auto"/>
        </w:pBdr>
        <w:sectPr w:rsidR="001E490D">
          <w:headerReference w:type="default" r:id="rId13"/>
          <w:footerReference w:type="default" r:id="rId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1A787E" w14:paraId="34702647" w14:textId="77777777" w:rsidTr="003F56D2">
        <w:tc>
          <w:tcPr>
            <w:tcW w:w="9016" w:type="dxa"/>
          </w:tcPr>
          <w:p w14:paraId="1A25BA7E" w14:textId="5C5B3804" w:rsidR="001A787E" w:rsidRDefault="001A787E" w:rsidP="003F56D2">
            <w:pPr>
              <w:jc w:val="center"/>
              <w:rPr>
                <w:b/>
              </w:rPr>
            </w:pPr>
            <w:r>
              <w:rPr>
                <w:b/>
              </w:rPr>
              <w:lastRenderedPageBreak/>
              <w:t>Application Form</w:t>
            </w:r>
          </w:p>
        </w:tc>
      </w:tr>
    </w:tbl>
    <w:p w14:paraId="4B6C63BC" w14:textId="77777777" w:rsidR="001A787E" w:rsidRDefault="001A787E" w:rsidP="00497372"/>
    <w:tbl>
      <w:tblPr>
        <w:tblStyle w:val="TableGrid"/>
        <w:tblW w:w="0" w:type="auto"/>
        <w:tblLook w:val="04A0" w:firstRow="1" w:lastRow="0" w:firstColumn="1" w:lastColumn="0" w:noHBand="0" w:noVBand="1"/>
      </w:tblPr>
      <w:tblGrid>
        <w:gridCol w:w="3964"/>
        <w:gridCol w:w="2835"/>
      </w:tblGrid>
      <w:tr w:rsidR="0089217A" w14:paraId="1510973D" w14:textId="77777777" w:rsidTr="00462D52">
        <w:tc>
          <w:tcPr>
            <w:tcW w:w="3964" w:type="dxa"/>
          </w:tcPr>
          <w:p w14:paraId="62EF7C0A" w14:textId="6C6B766C" w:rsidR="0089217A" w:rsidRDefault="00462D52" w:rsidP="00497372">
            <w:r>
              <w:t>Application code (</w:t>
            </w:r>
            <w:r w:rsidRPr="00CD3EBE">
              <w:rPr>
                <w:i/>
                <w:iCs/>
              </w:rPr>
              <w:t>to be completed by RKE Impact Team</w:t>
            </w:r>
            <w:r>
              <w:t>):</w:t>
            </w:r>
          </w:p>
        </w:tc>
        <w:tc>
          <w:tcPr>
            <w:tcW w:w="2835" w:type="dxa"/>
          </w:tcPr>
          <w:p w14:paraId="18767FC6" w14:textId="2A63876C" w:rsidR="0089217A" w:rsidRDefault="00993327" w:rsidP="00497372">
            <w:r w:rsidRPr="00993327">
              <w:t>IF</w:t>
            </w:r>
            <w:r w:rsidR="004601DD">
              <w:t>RR1</w:t>
            </w:r>
            <w:r w:rsidRPr="00993327">
              <w:t>-202</w:t>
            </w:r>
            <w:r w:rsidR="00C72B17">
              <w:t>2</w:t>
            </w:r>
            <w:r w:rsidRPr="00993327">
              <w:t>/</w:t>
            </w:r>
            <w:r w:rsidR="00C72B17">
              <w:t>3</w:t>
            </w:r>
            <w:r w:rsidRPr="00993327">
              <w:t>-</w:t>
            </w:r>
          </w:p>
        </w:tc>
      </w:tr>
    </w:tbl>
    <w:p w14:paraId="54327D23" w14:textId="77777777" w:rsidR="0089217A" w:rsidRDefault="0089217A" w:rsidP="00497372"/>
    <w:p w14:paraId="668B9A63" w14:textId="1D7D38B8" w:rsidR="00497372" w:rsidRPr="00462D52" w:rsidRDefault="00497372" w:rsidP="00CB0ECF">
      <w:pPr>
        <w:jc w:val="both"/>
        <w:rPr>
          <w:b/>
          <w:bCs/>
        </w:rPr>
      </w:pPr>
      <w:r>
        <w:t xml:space="preserve">Please use font size </w:t>
      </w:r>
      <w:r w:rsidR="00DC676F">
        <w:t>11</w:t>
      </w:r>
      <w:r w:rsidR="0089217A">
        <w:t xml:space="preserve"> and conform to the word limit, where applicable. </w:t>
      </w:r>
      <w:r w:rsidR="00462D52">
        <w:t xml:space="preserve">If you require a version of this form with larger font size, please contact the Impact Team. </w:t>
      </w:r>
      <w:r w:rsidR="00462D52">
        <w:rPr>
          <w:b/>
          <w:bCs/>
        </w:rPr>
        <w:t xml:space="preserve">All questions require a response, except where indicated. </w:t>
      </w:r>
    </w:p>
    <w:p w14:paraId="14AEB8BC" w14:textId="03526247" w:rsidR="00497372" w:rsidRDefault="00630AD2" w:rsidP="00497372">
      <w:pPr>
        <w:pStyle w:val="ListParagraph"/>
        <w:numPr>
          <w:ilvl w:val="0"/>
          <w:numId w:val="3"/>
        </w:numPr>
      </w:pPr>
      <w:r>
        <w:t>Name of sole or lead applicant</w:t>
      </w:r>
      <w:r w:rsidR="00462D52">
        <w:t xml:space="preserve"> (first name, </w:t>
      </w:r>
      <w:proofErr w:type="gramStart"/>
      <w:r w:rsidR="00462D52">
        <w:t>surname</w:t>
      </w:r>
      <w:proofErr w:type="gramEnd"/>
      <w:r w:rsidR="00462D52">
        <w:t xml:space="preserve"> and any academic title e.g. Professor, Dr etc.)</w:t>
      </w:r>
    </w:p>
    <w:p w14:paraId="02B6F0DB" w14:textId="62C33136" w:rsidR="00595298" w:rsidRDefault="00595298" w:rsidP="00497372">
      <w:pPr>
        <w:pBdr>
          <w:top w:val="single" w:sz="4" w:space="1" w:color="auto"/>
          <w:left w:val="single" w:sz="4" w:space="4" w:color="auto"/>
          <w:bottom w:val="single" w:sz="4" w:space="1" w:color="auto"/>
          <w:right w:val="single" w:sz="4" w:space="4" w:color="auto"/>
        </w:pBdr>
      </w:pPr>
    </w:p>
    <w:p w14:paraId="3715B26D" w14:textId="00A554EE" w:rsidR="00423091" w:rsidRDefault="00423091" w:rsidP="00497372">
      <w:pPr>
        <w:pStyle w:val="ListParagraph"/>
        <w:numPr>
          <w:ilvl w:val="0"/>
          <w:numId w:val="3"/>
        </w:numPr>
        <w:rPr>
          <w:i/>
          <w:iCs/>
        </w:rPr>
      </w:pPr>
      <w:r w:rsidRPr="00423091">
        <w:t xml:space="preserve">Job title relevant to your application (e.g. Lecturer in Psychology, Professor of Physics etc.) </w:t>
      </w:r>
      <w:r w:rsidRPr="00423091">
        <w:rPr>
          <w:i/>
          <w:iCs/>
        </w:rPr>
        <w:t>(Note that teaching-only staff and students are not eligible to apply)</w:t>
      </w:r>
    </w:p>
    <w:p w14:paraId="661E88F6" w14:textId="7D70688C" w:rsidR="00423091" w:rsidRPr="00423091" w:rsidRDefault="00423091" w:rsidP="00423091">
      <w:pPr>
        <w:pStyle w:val="ListParagraph"/>
        <w:rPr>
          <w:i/>
          <w:iCs/>
        </w:rPr>
      </w:pPr>
      <w:r>
        <w:rPr>
          <w:i/>
          <w:iCs/>
          <w:noProof/>
        </w:rPr>
        <mc:AlternateContent>
          <mc:Choice Requires="wps">
            <w:drawing>
              <wp:anchor distT="0" distB="0" distL="114300" distR="114300" simplePos="0" relativeHeight="251665920" behindDoc="0" locked="0" layoutInCell="1" allowOverlap="1" wp14:anchorId="5CAE056D" wp14:editId="43CBA06B">
                <wp:simplePos x="0" y="0"/>
                <wp:positionH relativeFrom="column">
                  <wp:posOffset>-57150</wp:posOffset>
                </wp:positionH>
                <wp:positionV relativeFrom="paragraph">
                  <wp:posOffset>135890</wp:posOffset>
                </wp:positionV>
                <wp:extent cx="5902960" cy="371475"/>
                <wp:effectExtent l="0" t="0" r="21590" b="28575"/>
                <wp:wrapNone/>
                <wp:docPr id="1" name="Text Box 1"/>
                <wp:cNvGraphicFramePr/>
                <a:graphic xmlns:a="http://schemas.openxmlformats.org/drawingml/2006/main">
                  <a:graphicData uri="http://schemas.microsoft.com/office/word/2010/wordprocessingShape">
                    <wps:wsp>
                      <wps:cNvSpPr txBox="1"/>
                      <wps:spPr>
                        <a:xfrm>
                          <a:off x="0" y="0"/>
                          <a:ext cx="5902960" cy="371475"/>
                        </a:xfrm>
                        <a:prstGeom prst="rect">
                          <a:avLst/>
                        </a:prstGeom>
                        <a:solidFill>
                          <a:schemeClr val="lt1"/>
                        </a:solidFill>
                        <a:ln w="6350">
                          <a:solidFill>
                            <a:prstClr val="black"/>
                          </a:solidFill>
                        </a:ln>
                      </wps:spPr>
                      <wps:txbx>
                        <w:txbxContent>
                          <w:p w14:paraId="651F9396" w14:textId="77777777" w:rsidR="00423091" w:rsidRDefault="0042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CAE056D" id="_x0000_t202" coordsize="21600,21600" o:spt="202" path="m,l,21600r21600,l21600,xe">
                <v:stroke joinstyle="miter"/>
                <v:path gradientshapeok="t" o:connecttype="rect"/>
              </v:shapetype>
              <v:shape id="Text Box 1" o:spid="_x0000_s1026" type="#_x0000_t202" style="position:absolute;left:0;text-align:left;margin-left:-4.5pt;margin-top:10.7pt;width:464.8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" fillcolor="white [3201]" strokeweight=".5pt">
                <v:textbox>
                  <w:txbxContent>
                    <w:p w14:paraId="651F9396" w14:textId="77777777" w:rsidR="00423091" w:rsidRDefault="00423091"/>
                  </w:txbxContent>
                </v:textbox>
              </v:shape>
            </w:pict>
          </mc:Fallback>
        </mc:AlternateContent>
      </w:r>
    </w:p>
    <w:p w14:paraId="61B7E023" w14:textId="6F53D071" w:rsidR="00423091" w:rsidRPr="00423091" w:rsidRDefault="00423091" w:rsidP="00423091">
      <w:pPr>
        <w:ind w:left="360"/>
        <w:rPr>
          <w:i/>
          <w:iCs/>
        </w:rPr>
      </w:pPr>
    </w:p>
    <w:p w14:paraId="566ACAD3" w14:textId="77777777" w:rsidR="00423091" w:rsidRPr="00423091" w:rsidRDefault="00423091" w:rsidP="00423091">
      <w:pPr>
        <w:pStyle w:val="ListParagraph"/>
        <w:rPr>
          <w:i/>
          <w:iCs/>
        </w:rPr>
      </w:pPr>
    </w:p>
    <w:p w14:paraId="0F43402A" w14:textId="252FD546" w:rsidR="00760A87" w:rsidRDefault="00D427FE" w:rsidP="00497372">
      <w:pPr>
        <w:pStyle w:val="ListParagraph"/>
        <w:numPr>
          <w:ilvl w:val="0"/>
          <w:numId w:val="3"/>
        </w:numPr>
      </w:pPr>
      <w:r>
        <w:rPr>
          <w:noProof/>
          <w:lang w:eastAsia="en-GB"/>
        </w:rPr>
        <mc:AlternateContent>
          <mc:Choice Requires="wps">
            <w:drawing>
              <wp:anchor distT="45720" distB="45720" distL="114300" distR="114300" simplePos="0" relativeHeight="251651584" behindDoc="0" locked="0" layoutInCell="1" allowOverlap="1" wp14:anchorId="3992F223" wp14:editId="10B55DC1">
                <wp:simplePos x="0" y="0"/>
                <wp:positionH relativeFrom="column">
                  <wp:posOffset>-57150</wp:posOffset>
                </wp:positionH>
                <wp:positionV relativeFrom="paragraph">
                  <wp:posOffset>431165</wp:posOffset>
                </wp:positionV>
                <wp:extent cx="5902960" cy="3111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11150"/>
                        </a:xfrm>
                        <a:prstGeom prst="rect">
                          <a:avLst/>
                        </a:prstGeom>
                        <a:solidFill>
                          <a:srgbClr val="FFFFFF"/>
                        </a:solidFill>
                        <a:ln w="9525">
                          <a:solidFill>
                            <a:srgbClr val="000000"/>
                          </a:solidFill>
                          <a:miter lim="800000"/>
                          <a:headEnd/>
                          <a:tailEnd/>
                        </a:ln>
                      </wps:spPr>
                      <wps:txbx>
                        <w:txbxContent>
                          <w:p w14:paraId="7F5592DA" w14:textId="008660AB" w:rsidR="00595298" w:rsidRDefault="00595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92F223" id="_x0000_s1027" type="#_x0000_t202" style="position:absolute;left:0;text-align:left;margin-left:-4.5pt;margin-top:33.95pt;width:464.8pt;height:2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">
                <v:textbox>
                  <w:txbxContent>
                    <w:p w14:paraId="7F5592DA" w14:textId="008660AB" w:rsidR="00595298" w:rsidRDefault="00595298"/>
                  </w:txbxContent>
                </v:textbox>
                <w10:wrap type="square"/>
              </v:shape>
            </w:pict>
          </mc:Fallback>
        </mc:AlternateContent>
      </w:r>
      <w:r w:rsidR="00392C9B" w:rsidRPr="00392C9B">
        <w:t>Your Department, School or Research Institute (please use full name, rather than an acronym)</w:t>
      </w:r>
    </w:p>
    <w:p w14:paraId="220132AC" w14:textId="77777777" w:rsidR="00760A87" w:rsidRDefault="00760A87" w:rsidP="0073461D">
      <w:pPr>
        <w:pStyle w:val="ListParagraph"/>
      </w:pPr>
    </w:p>
    <w:p w14:paraId="2301B8CB" w14:textId="7ECF1769" w:rsidR="00497372" w:rsidRDefault="00DB7296" w:rsidP="00497372">
      <w:pPr>
        <w:pStyle w:val="ListParagraph"/>
        <w:numPr>
          <w:ilvl w:val="0"/>
          <w:numId w:val="3"/>
        </w:numPr>
      </w:pPr>
      <w:r>
        <w:rPr>
          <w:noProof/>
          <w:lang w:eastAsia="en-GB"/>
        </w:rPr>
        <mc:AlternateContent>
          <mc:Choice Requires="wps">
            <w:drawing>
              <wp:anchor distT="45720" distB="45720" distL="114300" distR="114300" simplePos="0" relativeHeight="251652608" behindDoc="0" locked="0" layoutInCell="1" allowOverlap="1" wp14:anchorId="5919170B" wp14:editId="6E5C1B80">
                <wp:simplePos x="0" y="0"/>
                <wp:positionH relativeFrom="margin">
                  <wp:align>left</wp:align>
                </wp:positionH>
                <wp:positionV relativeFrom="paragraph">
                  <wp:posOffset>322580</wp:posOffset>
                </wp:positionV>
                <wp:extent cx="5902960" cy="387350"/>
                <wp:effectExtent l="0" t="0" r="2159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87350"/>
                        </a:xfrm>
                        <a:prstGeom prst="rect">
                          <a:avLst/>
                        </a:prstGeom>
                        <a:solidFill>
                          <a:srgbClr val="FFFFFF"/>
                        </a:solidFill>
                        <a:ln w="9525">
                          <a:solidFill>
                            <a:srgbClr val="000000"/>
                          </a:solidFill>
                          <a:miter lim="800000"/>
                          <a:headEnd/>
                          <a:tailEnd/>
                        </a:ln>
                      </wps:spPr>
                      <wps:txbx>
                        <w:txbxContent>
                          <w:p w14:paraId="15EE899E" w14:textId="1E4F1271" w:rsidR="00E34DE4" w:rsidRDefault="00E34DE4" w:rsidP="00E34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19170B" id="_x0000_s1028" type="#_x0000_t202" style="position:absolute;left:0;text-align:left;margin-left:0;margin-top:25.4pt;width:464.8pt;height:30.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">
                <v:textbox>
                  <w:txbxContent>
                    <w:p w14:paraId="15EE899E" w14:textId="1E4F1271" w:rsidR="00E34DE4" w:rsidRDefault="00E34DE4" w:rsidP="00E34DE4"/>
                  </w:txbxContent>
                </v:textbox>
                <w10:wrap type="square" anchorx="margin"/>
              </v:shape>
            </w:pict>
          </mc:Fallback>
        </mc:AlternateContent>
      </w:r>
      <w:r w:rsidR="00054F04" w:rsidRPr="00054F04">
        <w:t>Email address (must be an Aston University staff address)</w:t>
      </w:r>
      <w:r>
        <w:t>:</w:t>
      </w:r>
    </w:p>
    <w:p w14:paraId="6B2BE4A0" w14:textId="5E4100F8" w:rsidR="00760A87" w:rsidRDefault="00760A87" w:rsidP="00E34DE4"/>
    <w:bookmarkStart w:id="1" w:name="_Hlk86762328"/>
    <w:p w14:paraId="0DEEB7C7" w14:textId="245BD3F3" w:rsidR="00497372" w:rsidRDefault="00DB7296" w:rsidP="00CB0ECF">
      <w:pPr>
        <w:pStyle w:val="ListParagraph"/>
        <w:numPr>
          <w:ilvl w:val="0"/>
          <w:numId w:val="3"/>
        </w:numPr>
        <w:jc w:val="both"/>
      </w:pPr>
      <w:r>
        <w:rPr>
          <w:noProof/>
          <w:lang w:eastAsia="en-GB"/>
        </w:rPr>
        <mc:AlternateContent>
          <mc:Choice Requires="wps">
            <w:drawing>
              <wp:anchor distT="45720" distB="45720" distL="114300" distR="114300" simplePos="0" relativeHeight="251655680" behindDoc="0" locked="0" layoutInCell="1" allowOverlap="1" wp14:anchorId="421E16B4" wp14:editId="621DBDAF">
                <wp:simplePos x="0" y="0"/>
                <wp:positionH relativeFrom="margin">
                  <wp:align>left</wp:align>
                </wp:positionH>
                <wp:positionV relativeFrom="paragraph">
                  <wp:posOffset>563880</wp:posOffset>
                </wp:positionV>
                <wp:extent cx="5902960" cy="1295400"/>
                <wp:effectExtent l="0" t="0" r="2159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295400"/>
                        </a:xfrm>
                        <a:prstGeom prst="rect">
                          <a:avLst/>
                        </a:prstGeom>
                        <a:solidFill>
                          <a:srgbClr val="FFFFFF"/>
                        </a:solidFill>
                        <a:ln w="9525">
                          <a:solidFill>
                            <a:srgbClr val="000000"/>
                          </a:solidFill>
                          <a:miter lim="800000"/>
                          <a:headEnd/>
                          <a:tailEnd/>
                        </a:ln>
                      </wps:spPr>
                      <wps:txbx>
                        <w:txbxContent>
                          <w:p w14:paraId="3146DD00" w14:textId="2947586D" w:rsidR="00E42330" w:rsidRDefault="00E42330" w:rsidP="00E4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1E16B4" id="_x0000_s1029" type="#_x0000_t202" style="position:absolute;left:0;text-align:left;margin-left:0;margin-top:44.4pt;width:464.8pt;height:102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">
                <v:textbox>
                  <w:txbxContent>
                    <w:p w14:paraId="3146DD00" w14:textId="2947586D" w:rsidR="00E42330" w:rsidRDefault="00E42330" w:rsidP="00E42330"/>
                  </w:txbxContent>
                </v:textbox>
                <w10:wrap type="square" anchorx="margin"/>
              </v:shape>
            </w:pict>
          </mc:Fallback>
        </mc:AlternateContent>
      </w:r>
      <w:r w:rsidR="00530426" w:rsidRPr="00530426">
        <w:t>Please summarise your proposal, including its impact-related aims, the relevant research, key partners or beneficiaries, and activities (100 words max.).</w:t>
      </w:r>
    </w:p>
    <w:bookmarkEnd w:id="1"/>
    <w:p w14:paraId="45B5DB48" w14:textId="77777777" w:rsidR="00BE2A4A" w:rsidRDefault="00BE2A4A">
      <w:r>
        <w:br w:type="page"/>
      </w:r>
    </w:p>
    <w:p w14:paraId="1945B5DA" w14:textId="20F99265" w:rsidR="006F755D" w:rsidRDefault="004601DD" w:rsidP="00F7641D">
      <w:pPr>
        <w:pStyle w:val="ListParagraph"/>
        <w:numPr>
          <w:ilvl w:val="0"/>
          <w:numId w:val="3"/>
        </w:numPr>
        <w:jc w:val="both"/>
      </w:pPr>
      <w:r w:rsidRPr="004601DD">
        <w:lastRenderedPageBreak/>
        <w:t>Please outline in more detail the proposed engagement and/or impact activities, explaining how they are linked to the research in question, and in what way they will help you to generate, enhance</w:t>
      </w:r>
      <w:r w:rsidR="00975A9C">
        <w:t>, accelerate</w:t>
      </w:r>
      <w:r w:rsidRPr="004601DD">
        <w:t xml:space="preserve"> and/or evidence research impact. Where you are proposing to collaborate with one or more external partners, or to carry out activity in one or more countries outside the UK, your information should include the following: the name(s) of any proposed external partner(s), the sector(s) in which your proposed partner(s) operates, the country in which your proposed partner is based, and the country (or countries) where the proposed activity will take place.  (250 words max.).</w:t>
      </w:r>
    </w:p>
    <w:p w14:paraId="240A0A33" w14:textId="098FBB1C" w:rsidR="00031236" w:rsidRDefault="00031236" w:rsidP="006F755D">
      <w:r>
        <w:rPr>
          <w:noProof/>
          <w:lang w:eastAsia="en-GB"/>
        </w:rPr>
        <mc:AlternateContent>
          <mc:Choice Requires="wps">
            <w:drawing>
              <wp:anchor distT="45720" distB="45720" distL="114300" distR="114300" simplePos="0" relativeHeight="251656704" behindDoc="0" locked="0" layoutInCell="1" allowOverlap="1" wp14:anchorId="51A4B1AE" wp14:editId="44AB4A77">
                <wp:simplePos x="0" y="0"/>
                <wp:positionH relativeFrom="margin">
                  <wp:align>left</wp:align>
                </wp:positionH>
                <wp:positionV relativeFrom="paragraph">
                  <wp:posOffset>217805</wp:posOffset>
                </wp:positionV>
                <wp:extent cx="5902960" cy="35814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581400"/>
                        </a:xfrm>
                        <a:prstGeom prst="rect">
                          <a:avLst/>
                        </a:prstGeom>
                        <a:solidFill>
                          <a:srgbClr val="FFFFFF"/>
                        </a:solidFill>
                        <a:ln w="9525">
                          <a:solidFill>
                            <a:srgbClr val="000000"/>
                          </a:solidFill>
                          <a:miter lim="800000"/>
                          <a:headEnd/>
                          <a:tailEnd/>
                        </a:ln>
                      </wps:spPr>
                      <wps:txbx>
                        <w:txbxContent>
                          <w:p w14:paraId="68556766" w14:textId="013036E2" w:rsidR="003148BD" w:rsidRPr="00D209EB" w:rsidRDefault="003148BD" w:rsidP="00E114AD">
                            <w:pPr>
                              <w:pStyle w:val="NormalWeb"/>
                              <w:shd w:val="clear" w:color="auto" w:fill="FFFFFF"/>
                              <w:spacing w:before="0" w:beforeAutospacing="0" w:after="0" w:afterAutospacing="0"/>
                              <w:jc w:val="both"/>
                              <w:rPr>
                                <w:rFonts w:asciiTheme="minorHAnsi" w:hAnsiTheme="minorHAnsi" w:cstheme="minorHAns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A4B1AE" id="_x0000_s1030" type="#_x0000_t202" style="position:absolute;margin-left:0;margin-top:17.15pt;width:464.8pt;height:282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">
                <v:textbox>
                  <w:txbxContent>
                    <w:p w14:paraId="68556766" w14:textId="013036E2" w:rsidR="003148BD" w:rsidRPr="00D209EB" w:rsidRDefault="003148BD" w:rsidP="00E114AD">
                      <w:pPr>
                        <w:pStyle w:val="NormalWeb"/>
                        <w:shd w:val="clear" w:color="auto" w:fill="FFFFFF"/>
                        <w:spacing w:before="0" w:beforeAutospacing="0" w:after="0" w:afterAutospacing="0"/>
                        <w:jc w:val="both"/>
                        <w:rPr>
                          <w:rFonts w:asciiTheme="minorHAnsi" w:hAnsiTheme="minorHAnsi" w:cstheme="minorHAnsi"/>
                          <w:color w:val="000000"/>
                          <w:sz w:val="22"/>
                          <w:szCs w:val="22"/>
                        </w:rPr>
                      </w:pPr>
                    </w:p>
                  </w:txbxContent>
                </v:textbox>
                <w10:wrap type="square" anchorx="margin"/>
              </v:shape>
            </w:pict>
          </mc:Fallback>
        </mc:AlternateContent>
      </w:r>
    </w:p>
    <w:p w14:paraId="4C0DE27C" w14:textId="77777777" w:rsidR="006F755D" w:rsidRDefault="006F755D" w:rsidP="006F755D">
      <w:pPr>
        <w:pStyle w:val="ListParagraph"/>
        <w:jc w:val="both"/>
      </w:pPr>
    </w:p>
    <w:p w14:paraId="1561C36C" w14:textId="41A2D280" w:rsidR="004601DD" w:rsidRDefault="00B758C2" w:rsidP="00CB0ECF">
      <w:pPr>
        <w:pStyle w:val="ListParagraph"/>
        <w:numPr>
          <w:ilvl w:val="0"/>
          <w:numId w:val="3"/>
        </w:numPr>
        <w:jc w:val="both"/>
      </w:pPr>
      <w:r>
        <w:rPr>
          <w:i/>
          <w:iCs/>
        </w:rPr>
        <w:t xml:space="preserve">Optional: </w:t>
      </w:r>
      <w:r w:rsidR="004601DD" w:rsidRPr="004601DD">
        <w:t>If your proposal seeks to utilise an impact or engagement opportunity which has arisen in the short-term, please summarise the potential of this opportunity in terms of enhancing your research impact (100 words max.)</w:t>
      </w:r>
    </w:p>
    <w:p w14:paraId="5ABA0873" w14:textId="015E86EC" w:rsidR="00F50BE0" w:rsidRDefault="00F50BE0" w:rsidP="00F50BE0">
      <w:pPr>
        <w:jc w:val="both"/>
      </w:pPr>
      <w:r>
        <w:rPr>
          <w:noProof/>
          <w:lang w:eastAsia="en-GB"/>
        </w:rPr>
        <mc:AlternateContent>
          <mc:Choice Requires="wps">
            <w:drawing>
              <wp:inline distT="0" distB="0" distL="0" distR="0" wp14:anchorId="0113C3B9" wp14:editId="1D890CA1">
                <wp:extent cx="5902960" cy="1549400"/>
                <wp:effectExtent l="0" t="0" r="21590" b="127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549400"/>
                        </a:xfrm>
                        <a:prstGeom prst="rect">
                          <a:avLst/>
                        </a:prstGeom>
                        <a:solidFill>
                          <a:srgbClr val="FFFFFF"/>
                        </a:solidFill>
                        <a:ln w="9525">
                          <a:solidFill>
                            <a:srgbClr val="000000"/>
                          </a:solidFill>
                          <a:miter lim="800000"/>
                          <a:headEnd/>
                          <a:tailEnd/>
                        </a:ln>
                      </wps:spPr>
                      <wps:txbx>
                        <w:txbxContent>
                          <w:p w14:paraId="185213D6" w14:textId="23F2BF64" w:rsidR="00F50BE0" w:rsidRDefault="00F50BE0"/>
                        </w:txbxContent>
                      </wps:txbx>
                      <wps:bodyPr rot="0" vert="horz" wrap="square" lIns="91440" tIns="45720" rIns="91440" bIns="45720" anchor="t" anchorCtr="0">
                        <a:noAutofit/>
                      </wps:bodyPr>
                    </wps:wsp>
                  </a:graphicData>
                </a:graphic>
              </wp:inline>
            </w:drawing>
          </mc:Choice>
          <mc:Fallback xmlns:oel="http://schemas.microsoft.com/office/2019/extlst">
            <w:pict>
              <v:shape w14:anchorId="0113C3B9" id="Text Box 2" o:spid="_x0000_s1031" type="#_x0000_t202" style="width:464.8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">
                <v:textbox>
                  <w:txbxContent>
                    <w:p w14:paraId="185213D6" w14:textId="23F2BF64" w:rsidR="00F50BE0" w:rsidRDefault="00F50BE0"/>
                  </w:txbxContent>
                </v:textbox>
                <w10:anchorlock/>
              </v:shape>
            </w:pict>
          </mc:Fallback>
        </mc:AlternateContent>
      </w:r>
    </w:p>
    <w:p w14:paraId="226ACBE0" w14:textId="14976D65" w:rsidR="006F755D" w:rsidRDefault="006F755D">
      <w:r>
        <w:br w:type="page"/>
      </w:r>
    </w:p>
    <w:p w14:paraId="690818FC" w14:textId="78831718" w:rsidR="00353D57" w:rsidRDefault="00353D57" w:rsidP="00353D57">
      <w:pPr>
        <w:pStyle w:val="ListParagraph"/>
      </w:pPr>
    </w:p>
    <w:p w14:paraId="3F535C85" w14:textId="7AFCD9CF" w:rsidR="004A4665" w:rsidRDefault="00353D57" w:rsidP="00CB0ECF">
      <w:pPr>
        <w:pStyle w:val="ListParagraph"/>
        <w:numPr>
          <w:ilvl w:val="0"/>
          <w:numId w:val="3"/>
        </w:numPr>
        <w:jc w:val="both"/>
      </w:pPr>
      <w:r>
        <w:rPr>
          <w:noProof/>
          <w:lang w:eastAsia="en-GB"/>
        </w:rPr>
        <mc:AlternateContent>
          <mc:Choice Requires="wps">
            <w:drawing>
              <wp:anchor distT="45720" distB="45720" distL="114300" distR="114300" simplePos="0" relativeHeight="251662848" behindDoc="0" locked="0" layoutInCell="1" allowOverlap="1" wp14:anchorId="615CCC12" wp14:editId="05E277B2">
                <wp:simplePos x="0" y="0"/>
                <wp:positionH relativeFrom="margin">
                  <wp:align>left</wp:align>
                </wp:positionH>
                <wp:positionV relativeFrom="paragraph">
                  <wp:posOffset>1056640</wp:posOffset>
                </wp:positionV>
                <wp:extent cx="5902960" cy="2428875"/>
                <wp:effectExtent l="0" t="0" r="2159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428875"/>
                        </a:xfrm>
                        <a:prstGeom prst="rect">
                          <a:avLst/>
                        </a:prstGeom>
                        <a:solidFill>
                          <a:srgbClr val="FFFFFF"/>
                        </a:solidFill>
                        <a:ln w="9525">
                          <a:solidFill>
                            <a:srgbClr val="000000"/>
                          </a:solidFill>
                          <a:miter lim="800000"/>
                          <a:headEnd/>
                          <a:tailEnd/>
                        </a:ln>
                      </wps:spPr>
                      <wps:txbx>
                        <w:txbxContent>
                          <w:p w14:paraId="007D13FC" w14:textId="2A12F447" w:rsidR="00C9075C" w:rsidRPr="000E499E" w:rsidRDefault="00C9075C" w:rsidP="00D209E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1E094871" w14:textId="77777777" w:rsidR="00353D57" w:rsidRDefault="00353D57" w:rsidP="00353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15CCC12" id="_x0000_s1032" type="#_x0000_t202" style="position:absolute;left:0;text-align:left;margin-left:0;margin-top:83.2pt;width:464.8pt;height:191.2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">
                <v:textbox>
                  <w:txbxContent>
                    <w:p w14:paraId="007D13FC" w14:textId="2A12F447" w:rsidR="00C9075C" w:rsidRPr="000E499E" w:rsidRDefault="00C9075C" w:rsidP="00D209E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1E094871" w14:textId="77777777" w:rsidR="00353D57" w:rsidRDefault="00353D57" w:rsidP="00353D57"/>
                  </w:txbxContent>
                </v:textbox>
                <w10:wrap type="square" anchorx="margin"/>
              </v:shape>
            </w:pict>
          </mc:Fallback>
        </mc:AlternateContent>
      </w:r>
      <w:r w:rsidR="004A4665" w:rsidRPr="004A4665">
        <w:t>Please provide a plan and timeline, with approximate dates and deadlines, for your impact-related activities. Except in instances where you are proposing early</w:t>
      </w:r>
      <w:r w:rsidR="00A870A3">
        <w:t>-</w:t>
      </w:r>
      <w:r w:rsidR="004A4665" w:rsidRPr="004A4665">
        <w:t>stage engagement with external partners, your plan must include a robust plan for evidencing the relevant impact. Note: all planned activities must take place before 31st July 202</w:t>
      </w:r>
      <w:r w:rsidR="00C72B17">
        <w:t>3</w:t>
      </w:r>
      <w:r w:rsidR="004A4665" w:rsidRPr="004A4665">
        <w:t>, and all funding sought must be spent by that date.  (</w:t>
      </w:r>
      <w:r w:rsidR="00F50BE0">
        <w:t>1</w:t>
      </w:r>
      <w:r w:rsidR="004A4665" w:rsidRPr="004A4665">
        <w:t>00 words max).</w:t>
      </w:r>
    </w:p>
    <w:p w14:paraId="035F5116" w14:textId="7A4D53AE" w:rsidR="006F755D" w:rsidRDefault="006F755D">
      <w:r>
        <w:br w:type="page"/>
      </w:r>
    </w:p>
    <w:p w14:paraId="281769FE" w14:textId="14211BD1" w:rsidR="00497372" w:rsidRDefault="00D1024D" w:rsidP="00CB0ECF">
      <w:pPr>
        <w:pStyle w:val="ListParagraph"/>
        <w:numPr>
          <w:ilvl w:val="0"/>
          <w:numId w:val="3"/>
        </w:numPr>
        <w:jc w:val="both"/>
      </w:pPr>
      <w:r w:rsidRPr="00D1024D">
        <w:lastRenderedPageBreak/>
        <w:t xml:space="preserve">Please provide itemised details of the costs for which you are seeking funding, the total amount sought, and any details of match funding secured or sought. Please also provide a rationale for the costs </w:t>
      </w:r>
      <w:r w:rsidR="00151523">
        <w:t xml:space="preserve">for which funding is </w:t>
      </w:r>
      <w:r w:rsidRPr="00D1024D">
        <w:t>being sought. You should refer to the Guidance on applying to Aston's Research Impact Fund 202</w:t>
      </w:r>
      <w:r w:rsidR="00C72B17">
        <w:t>2</w:t>
      </w:r>
      <w:r w:rsidRPr="00D1024D">
        <w:t xml:space="preserve"> - 2</w:t>
      </w:r>
      <w:r w:rsidR="00C72B17">
        <w:t>3</w:t>
      </w:r>
      <w:r w:rsidRPr="00D1024D">
        <w:t xml:space="preserve"> for details of the activities and resources which are eligible for funding, and those which are not</w:t>
      </w:r>
      <w:r>
        <w:t xml:space="preserve">. </w:t>
      </w:r>
      <w:r w:rsidR="008A0FCD" w:rsidRPr="008A0FCD">
        <w:t xml:space="preserve">(When costing any travel, accommodation and subsistence costs, please refer to Aston’s </w:t>
      </w:r>
      <w:hyperlink r:id="rId15" w:history="1">
        <w:r w:rsidR="008A0FCD" w:rsidRPr="00175D79">
          <w:rPr>
            <w:rStyle w:val="Hyperlink"/>
            <w:b/>
            <w:bCs/>
          </w:rPr>
          <w:t>Expenses Guidance</w:t>
        </w:r>
      </w:hyperlink>
      <w:r w:rsidR="00B20276">
        <w:t>.</w:t>
      </w:r>
      <w:r w:rsidR="008A0FCD" w:rsidRPr="008A0FCD">
        <w:t xml:space="preserve"> When costing the engagement of any casual workers, please refer to Aston’s </w:t>
      </w:r>
      <w:hyperlink r:id="rId16" w:history="1">
        <w:r w:rsidR="008A0FCD" w:rsidRPr="008A0FCD">
          <w:rPr>
            <w:rStyle w:val="Hyperlink"/>
            <w:b/>
            <w:bCs/>
          </w:rPr>
          <w:t>Guidance on Recruiting and Engaging Casual Workers</w:t>
        </w:r>
      </w:hyperlink>
      <w:r w:rsidR="008A0FCD" w:rsidRPr="008A0FCD">
        <w:t>, and don’t forget to include extra costs which may be applicable, such as National Insurance</w:t>
      </w:r>
    </w:p>
    <w:tbl>
      <w:tblPr>
        <w:tblStyle w:val="TableGrid"/>
        <w:tblW w:w="0" w:type="auto"/>
        <w:tblLook w:val="04A0" w:firstRow="1" w:lastRow="0" w:firstColumn="1" w:lastColumn="0" w:noHBand="0" w:noVBand="1"/>
      </w:tblPr>
      <w:tblGrid>
        <w:gridCol w:w="6516"/>
        <w:gridCol w:w="2500"/>
      </w:tblGrid>
      <w:tr w:rsidR="002F1A2B" w14:paraId="6A0E0FB5" w14:textId="77777777" w:rsidTr="004171AF">
        <w:tc>
          <w:tcPr>
            <w:tcW w:w="6516" w:type="dxa"/>
          </w:tcPr>
          <w:p w14:paraId="3F15CC21" w14:textId="5B8680AC" w:rsidR="002F1A2B" w:rsidRPr="004171AF" w:rsidRDefault="00BA632E" w:rsidP="002F1A2B">
            <w:pPr>
              <w:rPr>
                <w:b/>
                <w:bCs/>
              </w:rPr>
            </w:pPr>
            <w:r w:rsidRPr="004171AF">
              <w:rPr>
                <w:b/>
                <w:bCs/>
              </w:rPr>
              <w:t xml:space="preserve">Activity or item </w:t>
            </w:r>
          </w:p>
        </w:tc>
        <w:tc>
          <w:tcPr>
            <w:tcW w:w="2500" w:type="dxa"/>
          </w:tcPr>
          <w:p w14:paraId="4244F23E" w14:textId="2E89FB0E" w:rsidR="002F1A2B" w:rsidRPr="004171AF" w:rsidRDefault="00BA632E" w:rsidP="002F1A2B">
            <w:pPr>
              <w:rPr>
                <w:b/>
                <w:bCs/>
              </w:rPr>
            </w:pPr>
            <w:r w:rsidRPr="004171AF">
              <w:rPr>
                <w:b/>
                <w:bCs/>
              </w:rPr>
              <w:t xml:space="preserve">Cost in £ sterling </w:t>
            </w:r>
          </w:p>
        </w:tc>
      </w:tr>
      <w:tr w:rsidR="002F1A2B" w14:paraId="51B0CF11" w14:textId="77777777" w:rsidTr="004171AF">
        <w:tc>
          <w:tcPr>
            <w:tcW w:w="6516" w:type="dxa"/>
          </w:tcPr>
          <w:p w14:paraId="387D9521" w14:textId="4AD798D4" w:rsidR="002F1A2B" w:rsidRDefault="002F1A2B" w:rsidP="002F1A2B"/>
        </w:tc>
        <w:tc>
          <w:tcPr>
            <w:tcW w:w="2500" w:type="dxa"/>
          </w:tcPr>
          <w:p w14:paraId="44CEEEED" w14:textId="3F3AB8FD" w:rsidR="002F1A2B" w:rsidRDefault="002F1A2B" w:rsidP="004171AF">
            <w:pPr>
              <w:jc w:val="right"/>
            </w:pPr>
          </w:p>
        </w:tc>
      </w:tr>
      <w:tr w:rsidR="003148BD" w14:paraId="2CA4821C" w14:textId="77777777" w:rsidTr="004171AF">
        <w:tc>
          <w:tcPr>
            <w:tcW w:w="6516" w:type="dxa"/>
          </w:tcPr>
          <w:p w14:paraId="07049845" w14:textId="6EA074E3" w:rsidR="003148BD" w:rsidRDefault="003148BD" w:rsidP="003148BD"/>
        </w:tc>
        <w:tc>
          <w:tcPr>
            <w:tcW w:w="2500" w:type="dxa"/>
          </w:tcPr>
          <w:p w14:paraId="5652416B" w14:textId="4C0ECB77" w:rsidR="003148BD" w:rsidRDefault="003148BD" w:rsidP="003148BD">
            <w:pPr>
              <w:jc w:val="right"/>
            </w:pPr>
          </w:p>
        </w:tc>
      </w:tr>
      <w:tr w:rsidR="003148BD" w14:paraId="6DB5F0A4" w14:textId="77777777" w:rsidTr="004171AF">
        <w:tc>
          <w:tcPr>
            <w:tcW w:w="6516" w:type="dxa"/>
          </w:tcPr>
          <w:p w14:paraId="3E2036A7" w14:textId="4F83E722" w:rsidR="003148BD" w:rsidRDefault="003148BD" w:rsidP="003148BD"/>
        </w:tc>
        <w:tc>
          <w:tcPr>
            <w:tcW w:w="2500" w:type="dxa"/>
          </w:tcPr>
          <w:p w14:paraId="74DD6D45" w14:textId="1CB10E72" w:rsidR="003148BD" w:rsidRDefault="003148BD" w:rsidP="003148BD">
            <w:pPr>
              <w:jc w:val="right"/>
            </w:pPr>
          </w:p>
        </w:tc>
      </w:tr>
      <w:tr w:rsidR="003148BD" w14:paraId="73D045E8" w14:textId="77777777" w:rsidTr="004171AF">
        <w:tc>
          <w:tcPr>
            <w:tcW w:w="6516" w:type="dxa"/>
          </w:tcPr>
          <w:p w14:paraId="77DDB817" w14:textId="424A61DD" w:rsidR="003148BD" w:rsidRDefault="003148BD" w:rsidP="003148BD"/>
        </w:tc>
        <w:tc>
          <w:tcPr>
            <w:tcW w:w="2500" w:type="dxa"/>
          </w:tcPr>
          <w:p w14:paraId="0FEC3595" w14:textId="1246D447" w:rsidR="003148BD" w:rsidRDefault="003148BD" w:rsidP="003148BD">
            <w:pPr>
              <w:jc w:val="right"/>
            </w:pPr>
          </w:p>
        </w:tc>
      </w:tr>
      <w:tr w:rsidR="003148BD" w14:paraId="16805491" w14:textId="77777777" w:rsidTr="004171AF">
        <w:tc>
          <w:tcPr>
            <w:tcW w:w="6516" w:type="dxa"/>
          </w:tcPr>
          <w:p w14:paraId="21DEE5D4" w14:textId="21478D6E" w:rsidR="003148BD" w:rsidRDefault="003148BD" w:rsidP="003148BD"/>
        </w:tc>
        <w:tc>
          <w:tcPr>
            <w:tcW w:w="2500" w:type="dxa"/>
          </w:tcPr>
          <w:p w14:paraId="7F23ABBC" w14:textId="3A992C5C" w:rsidR="003148BD" w:rsidRDefault="003148BD" w:rsidP="003148BD">
            <w:pPr>
              <w:jc w:val="right"/>
            </w:pPr>
          </w:p>
        </w:tc>
      </w:tr>
      <w:tr w:rsidR="003148BD" w14:paraId="72E97A2E" w14:textId="77777777" w:rsidTr="004171AF">
        <w:tc>
          <w:tcPr>
            <w:tcW w:w="6516" w:type="dxa"/>
          </w:tcPr>
          <w:p w14:paraId="4B3C9DA2" w14:textId="742B9D80" w:rsidR="003148BD" w:rsidRDefault="003148BD" w:rsidP="003148BD"/>
        </w:tc>
        <w:tc>
          <w:tcPr>
            <w:tcW w:w="2500" w:type="dxa"/>
          </w:tcPr>
          <w:p w14:paraId="6F783DD8" w14:textId="51097DCA" w:rsidR="003148BD" w:rsidRDefault="003148BD" w:rsidP="003148BD">
            <w:pPr>
              <w:jc w:val="right"/>
            </w:pPr>
          </w:p>
        </w:tc>
      </w:tr>
      <w:tr w:rsidR="003148BD" w14:paraId="77033711" w14:textId="77777777" w:rsidTr="004171AF">
        <w:tc>
          <w:tcPr>
            <w:tcW w:w="6516" w:type="dxa"/>
          </w:tcPr>
          <w:p w14:paraId="1816B8A4" w14:textId="45390FBA" w:rsidR="003148BD" w:rsidRDefault="003148BD" w:rsidP="003148BD"/>
        </w:tc>
        <w:tc>
          <w:tcPr>
            <w:tcW w:w="2500" w:type="dxa"/>
          </w:tcPr>
          <w:p w14:paraId="3AB619A9" w14:textId="48461FA6" w:rsidR="003148BD" w:rsidRDefault="003148BD" w:rsidP="003148BD">
            <w:pPr>
              <w:jc w:val="right"/>
            </w:pPr>
          </w:p>
        </w:tc>
      </w:tr>
      <w:tr w:rsidR="002F1A2B" w14:paraId="3108986F" w14:textId="77777777" w:rsidTr="004171AF">
        <w:tc>
          <w:tcPr>
            <w:tcW w:w="6516" w:type="dxa"/>
          </w:tcPr>
          <w:p w14:paraId="51647CBD" w14:textId="77777777" w:rsidR="002F1A2B" w:rsidRDefault="002F1A2B" w:rsidP="002F1A2B"/>
        </w:tc>
        <w:tc>
          <w:tcPr>
            <w:tcW w:w="2500" w:type="dxa"/>
          </w:tcPr>
          <w:p w14:paraId="1712385A" w14:textId="77777777" w:rsidR="002F1A2B" w:rsidRDefault="002F1A2B" w:rsidP="004171AF">
            <w:pPr>
              <w:jc w:val="right"/>
            </w:pPr>
          </w:p>
        </w:tc>
      </w:tr>
      <w:tr w:rsidR="002F1A2B" w14:paraId="0DAE4077" w14:textId="77777777" w:rsidTr="004171AF">
        <w:tc>
          <w:tcPr>
            <w:tcW w:w="6516" w:type="dxa"/>
          </w:tcPr>
          <w:p w14:paraId="31CC9598" w14:textId="77777777" w:rsidR="002F1A2B" w:rsidRDefault="002F1A2B" w:rsidP="002F1A2B"/>
        </w:tc>
        <w:tc>
          <w:tcPr>
            <w:tcW w:w="2500" w:type="dxa"/>
          </w:tcPr>
          <w:p w14:paraId="1093B5B3" w14:textId="77777777" w:rsidR="002F1A2B" w:rsidRDefault="002F1A2B" w:rsidP="004171AF">
            <w:pPr>
              <w:jc w:val="right"/>
            </w:pPr>
          </w:p>
        </w:tc>
      </w:tr>
      <w:tr w:rsidR="002F1A2B" w14:paraId="07BEF623" w14:textId="77777777" w:rsidTr="004171AF">
        <w:tc>
          <w:tcPr>
            <w:tcW w:w="6516" w:type="dxa"/>
          </w:tcPr>
          <w:p w14:paraId="70EBBDB0" w14:textId="77777777" w:rsidR="002F1A2B" w:rsidRDefault="002F1A2B" w:rsidP="002F1A2B"/>
        </w:tc>
        <w:tc>
          <w:tcPr>
            <w:tcW w:w="2500" w:type="dxa"/>
          </w:tcPr>
          <w:p w14:paraId="1ED90C70" w14:textId="77777777" w:rsidR="002F1A2B" w:rsidRDefault="002F1A2B" w:rsidP="004171AF">
            <w:pPr>
              <w:jc w:val="right"/>
            </w:pPr>
          </w:p>
        </w:tc>
      </w:tr>
      <w:tr w:rsidR="002F1A2B" w14:paraId="5FA39587" w14:textId="77777777" w:rsidTr="004171AF">
        <w:tc>
          <w:tcPr>
            <w:tcW w:w="6516" w:type="dxa"/>
          </w:tcPr>
          <w:p w14:paraId="43F56133" w14:textId="28ADD6F9" w:rsidR="002F1A2B" w:rsidRPr="003C52DC" w:rsidRDefault="003C52DC" w:rsidP="003C52DC">
            <w:pPr>
              <w:jc w:val="right"/>
            </w:pPr>
            <w:r>
              <w:rPr>
                <w:b/>
                <w:bCs/>
              </w:rPr>
              <w:t xml:space="preserve">Total </w:t>
            </w:r>
            <w:r w:rsidR="003A6DA6">
              <w:rPr>
                <w:b/>
                <w:bCs/>
              </w:rPr>
              <w:t xml:space="preserve">project </w:t>
            </w:r>
            <w:r>
              <w:rPr>
                <w:b/>
                <w:bCs/>
              </w:rPr>
              <w:t xml:space="preserve">cost </w:t>
            </w:r>
          </w:p>
        </w:tc>
        <w:tc>
          <w:tcPr>
            <w:tcW w:w="2500" w:type="dxa"/>
          </w:tcPr>
          <w:p w14:paraId="379EBC1E" w14:textId="107A508E" w:rsidR="002F1A2B" w:rsidRDefault="002F1A2B" w:rsidP="003148BD">
            <w:pPr>
              <w:jc w:val="right"/>
            </w:pPr>
          </w:p>
        </w:tc>
      </w:tr>
      <w:tr w:rsidR="00412C48" w14:paraId="451177D0" w14:textId="77777777" w:rsidTr="004171AF">
        <w:tc>
          <w:tcPr>
            <w:tcW w:w="6516" w:type="dxa"/>
          </w:tcPr>
          <w:p w14:paraId="3C3FD71A" w14:textId="36E2477B" w:rsidR="00412C48" w:rsidRPr="003A6DA6" w:rsidRDefault="003A6DA6" w:rsidP="003C52DC">
            <w:pPr>
              <w:jc w:val="right"/>
            </w:pPr>
            <w:r w:rsidRPr="003A6DA6">
              <w:t xml:space="preserve">Total funding secured or promised form other sources (f any) </w:t>
            </w:r>
          </w:p>
        </w:tc>
        <w:tc>
          <w:tcPr>
            <w:tcW w:w="2500" w:type="dxa"/>
          </w:tcPr>
          <w:p w14:paraId="782BD82F" w14:textId="3F7106CB" w:rsidR="00412C48" w:rsidRDefault="00412C48" w:rsidP="004171AF">
            <w:pPr>
              <w:jc w:val="right"/>
            </w:pPr>
          </w:p>
        </w:tc>
      </w:tr>
      <w:tr w:rsidR="003A6DA6" w14:paraId="70284645" w14:textId="77777777" w:rsidTr="004171AF">
        <w:tc>
          <w:tcPr>
            <w:tcW w:w="6516" w:type="dxa"/>
          </w:tcPr>
          <w:p w14:paraId="79846789" w14:textId="4FDFEAA2" w:rsidR="003A6DA6" w:rsidRDefault="003A6DA6" w:rsidP="003C52DC">
            <w:pPr>
              <w:jc w:val="right"/>
              <w:rPr>
                <w:b/>
                <w:bCs/>
              </w:rPr>
            </w:pPr>
            <w:r>
              <w:rPr>
                <w:b/>
                <w:bCs/>
              </w:rPr>
              <w:t xml:space="preserve">Total funding sought from Aston Research Impact Fund </w:t>
            </w:r>
          </w:p>
        </w:tc>
        <w:tc>
          <w:tcPr>
            <w:tcW w:w="2500" w:type="dxa"/>
          </w:tcPr>
          <w:p w14:paraId="6784E3E9" w14:textId="6E1E5DDA" w:rsidR="003A6DA6" w:rsidRDefault="003A6DA6" w:rsidP="004171AF">
            <w:pPr>
              <w:jc w:val="right"/>
            </w:pPr>
          </w:p>
        </w:tc>
      </w:tr>
      <w:tr w:rsidR="00151523" w14:paraId="0386FA03" w14:textId="77777777" w:rsidTr="00FF782D">
        <w:tc>
          <w:tcPr>
            <w:tcW w:w="9016" w:type="dxa"/>
            <w:gridSpan w:val="2"/>
          </w:tcPr>
          <w:p w14:paraId="3D1BE544" w14:textId="211188DC" w:rsidR="00151523" w:rsidRDefault="00151523" w:rsidP="00151523">
            <w:pPr>
              <w:rPr>
                <w:b/>
                <w:bCs/>
              </w:rPr>
            </w:pPr>
            <w:r>
              <w:rPr>
                <w:b/>
                <w:bCs/>
              </w:rPr>
              <w:t xml:space="preserve">Rationale for costs for which funding is sought: </w:t>
            </w:r>
          </w:p>
          <w:p w14:paraId="38BC1B44" w14:textId="236ED426" w:rsidR="00151523" w:rsidRDefault="00151523" w:rsidP="00151523">
            <w:pPr>
              <w:rPr>
                <w:b/>
                <w:bCs/>
              </w:rPr>
            </w:pPr>
          </w:p>
          <w:p w14:paraId="6DCD847A" w14:textId="77777777" w:rsidR="00151523" w:rsidRPr="00151523" w:rsidRDefault="00151523" w:rsidP="00151523"/>
          <w:p w14:paraId="48C0DA07" w14:textId="77777777" w:rsidR="00151523" w:rsidRDefault="00151523" w:rsidP="004171AF">
            <w:pPr>
              <w:jc w:val="right"/>
            </w:pPr>
          </w:p>
          <w:p w14:paraId="23649366" w14:textId="77777777" w:rsidR="00151523" w:rsidRDefault="00151523" w:rsidP="004171AF">
            <w:pPr>
              <w:jc w:val="right"/>
            </w:pPr>
          </w:p>
          <w:p w14:paraId="5725FC8E" w14:textId="77777777" w:rsidR="00151523" w:rsidRDefault="00151523" w:rsidP="004171AF">
            <w:pPr>
              <w:jc w:val="right"/>
            </w:pPr>
          </w:p>
          <w:p w14:paraId="044AB4A2" w14:textId="77777777" w:rsidR="00151523" w:rsidRDefault="00151523" w:rsidP="004171AF">
            <w:pPr>
              <w:jc w:val="right"/>
            </w:pPr>
          </w:p>
          <w:p w14:paraId="4806F8FA" w14:textId="77777777" w:rsidR="00151523" w:rsidRDefault="00151523" w:rsidP="004171AF">
            <w:pPr>
              <w:jc w:val="right"/>
            </w:pPr>
          </w:p>
          <w:p w14:paraId="3100147F" w14:textId="77777777" w:rsidR="00151523" w:rsidRDefault="00151523" w:rsidP="004171AF">
            <w:pPr>
              <w:jc w:val="right"/>
            </w:pPr>
          </w:p>
          <w:p w14:paraId="2293D56E" w14:textId="77777777" w:rsidR="00151523" w:rsidRDefault="00151523" w:rsidP="004171AF">
            <w:pPr>
              <w:jc w:val="right"/>
            </w:pPr>
          </w:p>
          <w:p w14:paraId="00245D6E" w14:textId="77777777" w:rsidR="00151523" w:rsidRDefault="00151523" w:rsidP="004171AF">
            <w:pPr>
              <w:jc w:val="right"/>
            </w:pPr>
          </w:p>
          <w:p w14:paraId="2351E211" w14:textId="77777777" w:rsidR="00151523" w:rsidRDefault="00151523" w:rsidP="004171AF">
            <w:pPr>
              <w:jc w:val="right"/>
            </w:pPr>
          </w:p>
          <w:p w14:paraId="04F03E90" w14:textId="77777777" w:rsidR="00151523" w:rsidRDefault="00151523" w:rsidP="004171AF">
            <w:pPr>
              <w:jc w:val="right"/>
            </w:pPr>
          </w:p>
          <w:p w14:paraId="0AC3D043" w14:textId="77777777" w:rsidR="00151523" w:rsidRDefault="00151523" w:rsidP="004171AF">
            <w:pPr>
              <w:jc w:val="right"/>
            </w:pPr>
          </w:p>
          <w:p w14:paraId="05470E0F" w14:textId="77777777" w:rsidR="00151523" w:rsidRDefault="00151523" w:rsidP="004171AF">
            <w:pPr>
              <w:jc w:val="right"/>
            </w:pPr>
          </w:p>
          <w:p w14:paraId="367BBD4F" w14:textId="77777777" w:rsidR="00151523" w:rsidRDefault="00151523" w:rsidP="004171AF">
            <w:pPr>
              <w:jc w:val="right"/>
            </w:pPr>
          </w:p>
          <w:p w14:paraId="40727F35" w14:textId="11F31BBC" w:rsidR="00151523" w:rsidRDefault="00151523" w:rsidP="004171AF">
            <w:pPr>
              <w:jc w:val="right"/>
            </w:pPr>
          </w:p>
        </w:tc>
      </w:tr>
    </w:tbl>
    <w:p w14:paraId="5FA7F3C1" w14:textId="2DA20307" w:rsidR="002F1A2B" w:rsidRDefault="002F1A2B" w:rsidP="002F1A2B"/>
    <w:p w14:paraId="3B5ADD3D" w14:textId="27E641C2" w:rsidR="00CD3EBE" w:rsidRDefault="00CD3EBE" w:rsidP="002F1A2B"/>
    <w:p w14:paraId="477565B9" w14:textId="7DCC5786" w:rsidR="00CD3EBE" w:rsidRDefault="00CD3EBE" w:rsidP="002F1A2B"/>
    <w:p w14:paraId="2346B069" w14:textId="77777777" w:rsidR="00CD3EBE" w:rsidRDefault="00CD3EBE" w:rsidP="002F1A2B"/>
    <w:p w14:paraId="7A409D2E" w14:textId="77777777" w:rsidR="00877F0E" w:rsidRDefault="00877F0E" w:rsidP="002F1A2B"/>
    <w:p w14:paraId="2549F39E" w14:textId="49F79CB5" w:rsidR="00497372" w:rsidRDefault="00CB01AC" w:rsidP="00497372">
      <w:pPr>
        <w:pBdr>
          <w:top w:val="single" w:sz="4" w:space="1" w:color="auto"/>
          <w:left w:val="single" w:sz="4" w:space="4" w:color="auto"/>
          <w:bottom w:val="single" w:sz="4" w:space="1" w:color="auto"/>
          <w:right w:val="single" w:sz="4" w:space="4" w:color="auto"/>
        </w:pBdr>
      </w:pPr>
      <w:r>
        <w:t xml:space="preserve">Please also supply details of any match funding </w:t>
      </w:r>
      <w:r w:rsidR="00C91AE5">
        <w:t xml:space="preserve">or other funding which will help meet the </w:t>
      </w:r>
      <w:r w:rsidR="004171AF">
        <w:t>project costs</w:t>
      </w:r>
      <w:r w:rsidR="009C4AD3">
        <w:t xml:space="preserve"> (if applicable)</w:t>
      </w:r>
      <w:r w:rsidR="004171AF">
        <w:t>:</w:t>
      </w:r>
      <w:r w:rsidR="00C91AE5">
        <w:t xml:space="preserve"> </w:t>
      </w:r>
    </w:p>
    <w:p w14:paraId="6FC707D6" w14:textId="010A2A66" w:rsidR="00877F0E" w:rsidRDefault="00877F0E" w:rsidP="00497372">
      <w:pPr>
        <w:pBdr>
          <w:top w:val="single" w:sz="4" w:space="1" w:color="auto"/>
          <w:left w:val="single" w:sz="4" w:space="4" w:color="auto"/>
          <w:bottom w:val="single" w:sz="4" w:space="1" w:color="auto"/>
          <w:right w:val="single" w:sz="4" w:space="4" w:color="auto"/>
        </w:pBdr>
      </w:pPr>
    </w:p>
    <w:p w14:paraId="7E094DF6" w14:textId="77777777" w:rsidR="00F26550" w:rsidRDefault="00F26550" w:rsidP="00497372">
      <w:pPr>
        <w:pBdr>
          <w:top w:val="single" w:sz="4" w:space="1" w:color="auto"/>
          <w:left w:val="single" w:sz="4" w:space="4" w:color="auto"/>
          <w:bottom w:val="single" w:sz="4" w:space="1" w:color="auto"/>
          <w:right w:val="single" w:sz="4" w:space="4" w:color="auto"/>
        </w:pBdr>
      </w:pPr>
    </w:p>
    <w:p w14:paraId="6D0DEB5E" w14:textId="55C2764D" w:rsidR="00877F0E" w:rsidRDefault="00877F0E" w:rsidP="00497372">
      <w:pPr>
        <w:pBdr>
          <w:top w:val="single" w:sz="4" w:space="1" w:color="auto"/>
          <w:left w:val="single" w:sz="4" w:space="4" w:color="auto"/>
          <w:bottom w:val="single" w:sz="4" w:space="1" w:color="auto"/>
          <w:right w:val="single" w:sz="4" w:space="4" w:color="auto"/>
        </w:pBdr>
      </w:pPr>
    </w:p>
    <w:p w14:paraId="20413F91" w14:textId="77777777" w:rsidR="00877F0E" w:rsidRDefault="00877F0E" w:rsidP="00497372">
      <w:pPr>
        <w:pBdr>
          <w:top w:val="single" w:sz="4" w:space="1" w:color="auto"/>
          <w:left w:val="single" w:sz="4" w:space="4" w:color="auto"/>
          <w:bottom w:val="single" w:sz="4" w:space="1" w:color="auto"/>
          <w:right w:val="single" w:sz="4" w:space="4" w:color="auto"/>
        </w:pBdr>
      </w:pPr>
    </w:p>
    <w:p w14:paraId="5FBF244B" w14:textId="77777777" w:rsidR="00CD3EBE" w:rsidRDefault="00CD3EBE" w:rsidP="00CD3EBE">
      <w:pPr>
        <w:pStyle w:val="NoSpacing"/>
        <w:ind w:left="360" w:right="-162"/>
        <w:jc w:val="both"/>
        <w:rPr>
          <w:color w:val="000000"/>
          <w:lang w:eastAsia="en-US"/>
        </w:rPr>
      </w:pPr>
    </w:p>
    <w:p w14:paraId="300C5832" w14:textId="77777777" w:rsidR="00CD3EBE" w:rsidRDefault="00CD3EBE" w:rsidP="00CD3EBE">
      <w:pPr>
        <w:pStyle w:val="NoSpacing"/>
        <w:ind w:left="360" w:right="-162"/>
        <w:jc w:val="both"/>
        <w:rPr>
          <w:color w:val="000000"/>
          <w:lang w:eastAsia="en-US"/>
        </w:rPr>
      </w:pPr>
    </w:p>
    <w:p w14:paraId="2113B82C" w14:textId="1D864B8A" w:rsidR="00497372" w:rsidRDefault="00BB7F9E" w:rsidP="00CB0ECF">
      <w:pPr>
        <w:pStyle w:val="NoSpacing"/>
        <w:numPr>
          <w:ilvl w:val="0"/>
          <w:numId w:val="3"/>
        </w:numPr>
        <w:ind w:right="-162"/>
        <w:jc w:val="both"/>
        <w:rPr>
          <w:color w:val="000000"/>
          <w:lang w:eastAsia="en-US"/>
        </w:rPr>
      </w:pPr>
      <w:r w:rsidRPr="00BB7F9E">
        <w:rPr>
          <w:color w:val="000000"/>
          <w:lang w:eastAsia="en-US"/>
        </w:rPr>
        <w:t>Have you applied for or been awarded any other internal or external impact-related funding (including UKRI research funding) during the academic years 202</w:t>
      </w:r>
      <w:r w:rsidR="00C72B17">
        <w:rPr>
          <w:color w:val="000000"/>
          <w:lang w:eastAsia="en-US"/>
        </w:rPr>
        <w:t>1</w:t>
      </w:r>
      <w:r w:rsidRPr="00BB7F9E">
        <w:rPr>
          <w:color w:val="000000"/>
          <w:lang w:eastAsia="en-US"/>
        </w:rPr>
        <w:t>-2</w:t>
      </w:r>
      <w:r w:rsidR="00C72B17">
        <w:rPr>
          <w:color w:val="000000"/>
          <w:lang w:eastAsia="en-US"/>
        </w:rPr>
        <w:t>2</w:t>
      </w:r>
      <w:r w:rsidRPr="00BB7F9E">
        <w:rPr>
          <w:color w:val="000000"/>
          <w:lang w:eastAsia="en-US"/>
        </w:rPr>
        <w:t xml:space="preserve"> or 202</w:t>
      </w:r>
      <w:r w:rsidR="00C72B17">
        <w:rPr>
          <w:color w:val="000000"/>
          <w:lang w:eastAsia="en-US"/>
        </w:rPr>
        <w:t>2</w:t>
      </w:r>
      <w:r w:rsidRPr="00BB7F9E">
        <w:rPr>
          <w:color w:val="000000"/>
          <w:lang w:eastAsia="en-US"/>
        </w:rPr>
        <w:t>-2</w:t>
      </w:r>
      <w:r w:rsidR="00C72B17">
        <w:rPr>
          <w:color w:val="000000"/>
          <w:lang w:eastAsia="en-US"/>
        </w:rPr>
        <w:t>3</w:t>
      </w:r>
      <w:r w:rsidRPr="00BB7F9E">
        <w:rPr>
          <w:color w:val="000000"/>
          <w:lang w:eastAsia="en-US"/>
        </w:rPr>
        <w:t>? If so, please provide brief details of the award(s) and/or application(s) in question (100 words max.)</w:t>
      </w:r>
    </w:p>
    <w:p w14:paraId="6E43E328" w14:textId="6FE0B4A2" w:rsidR="009C4AD3" w:rsidRDefault="009C4AD3" w:rsidP="009C4AD3">
      <w:pPr>
        <w:pStyle w:val="NoSpacing"/>
        <w:ind w:right="-162"/>
        <w:rPr>
          <w:color w:val="000000"/>
          <w:lang w:eastAsia="en-US"/>
        </w:rPr>
      </w:pPr>
      <w:r>
        <w:rPr>
          <w:noProof/>
        </w:rPr>
        <mc:AlternateContent>
          <mc:Choice Requires="wps">
            <w:drawing>
              <wp:anchor distT="45720" distB="45720" distL="114300" distR="114300" simplePos="0" relativeHeight="251664896" behindDoc="0" locked="0" layoutInCell="1" allowOverlap="1" wp14:anchorId="0E1DA828" wp14:editId="1A7E945A">
                <wp:simplePos x="0" y="0"/>
                <wp:positionH relativeFrom="margin">
                  <wp:align>left</wp:align>
                </wp:positionH>
                <wp:positionV relativeFrom="paragraph">
                  <wp:posOffset>386715</wp:posOffset>
                </wp:positionV>
                <wp:extent cx="5902960" cy="1257300"/>
                <wp:effectExtent l="0" t="0" r="2159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257300"/>
                        </a:xfrm>
                        <a:prstGeom prst="rect">
                          <a:avLst/>
                        </a:prstGeom>
                        <a:solidFill>
                          <a:srgbClr val="FFFFFF"/>
                        </a:solidFill>
                        <a:ln w="9525">
                          <a:solidFill>
                            <a:srgbClr val="000000"/>
                          </a:solidFill>
                          <a:miter lim="800000"/>
                          <a:headEnd/>
                          <a:tailEnd/>
                        </a:ln>
                      </wps:spPr>
                      <wps:txbx>
                        <w:txbxContent>
                          <w:p w14:paraId="4BE26A9E" w14:textId="4712F6A9" w:rsidR="009C4AD3" w:rsidRDefault="009C4AD3" w:rsidP="009C4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1DA828" id="_x0000_s1033" type="#_x0000_t202" style="position:absolute;margin-left:0;margin-top:30.45pt;width:464.8pt;height:99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">
                <v:textbox>
                  <w:txbxContent>
                    <w:p w14:paraId="4BE26A9E" w14:textId="4712F6A9" w:rsidR="009C4AD3" w:rsidRDefault="009C4AD3" w:rsidP="009C4AD3"/>
                  </w:txbxContent>
                </v:textbox>
                <w10:wrap type="square" anchorx="margin"/>
              </v:shape>
            </w:pict>
          </mc:Fallback>
        </mc:AlternateContent>
      </w:r>
    </w:p>
    <w:p w14:paraId="63B3E392" w14:textId="11066CC7" w:rsidR="006F755D" w:rsidRDefault="006F755D">
      <w:r>
        <w:br w:type="page"/>
      </w:r>
    </w:p>
    <w:p w14:paraId="78F830A5" w14:textId="1D66BF07" w:rsidR="00612943" w:rsidRPr="00FA13D5" w:rsidRDefault="00FA13D5" w:rsidP="00497372">
      <w:pPr>
        <w:rPr>
          <w:b/>
          <w:bCs/>
        </w:rPr>
      </w:pPr>
      <w:r>
        <w:rPr>
          <w:b/>
          <w:bCs/>
        </w:rPr>
        <w:lastRenderedPageBreak/>
        <w:t xml:space="preserve">Endorsement from College impact lead  </w:t>
      </w:r>
    </w:p>
    <w:p w14:paraId="004B662A" w14:textId="0179EBC1" w:rsidR="00974DF1" w:rsidRDefault="003C6580" w:rsidP="00CB0ECF">
      <w:pPr>
        <w:jc w:val="both"/>
      </w:pPr>
      <w:r>
        <w:t xml:space="preserve">Your application must be endorsed </w:t>
      </w:r>
      <w:r w:rsidR="00EC1B70">
        <w:t xml:space="preserve">below </w:t>
      </w:r>
      <w:r>
        <w:t>by your College impact lead</w:t>
      </w:r>
      <w:r w:rsidR="00974DF1" w:rsidRPr="00974DF1">
        <w:t xml:space="preserve"> (see our guidance on the Aston Impact Fund for details of who the relevant impact lead is). Applications which do not </w:t>
      </w:r>
      <w:r w:rsidR="006E7E23">
        <w:t xml:space="preserve">contain </w:t>
      </w:r>
      <w:r w:rsidR="00974DF1" w:rsidRPr="00974DF1">
        <w:t>the required endorsement will not be considered.</w:t>
      </w:r>
    </w:p>
    <w:p w14:paraId="245AD550" w14:textId="0B65C995" w:rsidR="007D6AD2" w:rsidRDefault="00E237A5" w:rsidP="007D6AD2">
      <w:pPr>
        <w:pStyle w:val="ListParagraph"/>
        <w:numPr>
          <w:ilvl w:val="0"/>
          <w:numId w:val="3"/>
        </w:numPr>
      </w:pPr>
      <w:r>
        <w:t xml:space="preserve">I confirm that </w:t>
      </w:r>
      <w:r w:rsidR="00096013">
        <w:t xml:space="preserve">I have read and </w:t>
      </w:r>
      <w:r>
        <w:t>fully support th</w:t>
      </w:r>
      <w:r w:rsidR="003A216C">
        <w:t>is applic</w:t>
      </w:r>
      <w:r w:rsidR="005C6D24">
        <w:t xml:space="preserve">ation. </w:t>
      </w:r>
    </w:p>
    <w:tbl>
      <w:tblPr>
        <w:tblStyle w:val="TableGrid"/>
        <w:tblW w:w="0" w:type="auto"/>
        <w:tblLook w:val="04A0" w:firstRow="1" w:lastRow="0" w:firstColumn="1" w:lastColumn="0" w:noHBand="0" w:noVBand="1"/>
      </w:tblPr>
      <w:tblGrid>
        <w:gridCol w:w="3539"/>
        <w:gridCol w:w="5477"/>
      </w:tblGrid>
      <w:tr w:rsidR="005C6D24" w14:paraId="0226BD70" w14:textId="77777777" w:rsidTr="00E01D2C">
        <w:tc>
          <w:tcPr>
            <w:tcW w:w="3539" w:type="dxa"/>
          </w:tcPr>
          <w:p w14:paraId="67311FA7" w14:textId="14B2B7D2" w:rsidR="005C6D24" w:rsidRPr="002C3E63" w:rsidRDefault="005C6D24" w:rsidP="005C6D24">
            <w:pPr>
              <w:rPr>
                <w:b/>
                <w:bCs/>
              </w:rPr>
            </w:pPr>
            <w:bookmarkStart w:id="2" w:name="_Hlk86764901"/>
            <w:r w:rsidRPr="002C3E63">
              <w:rPr>
                <w:b/>
                <w:bCs/>
              </w:rPr>
              <w:t>Name</w:t>
            </w:r>
            <w:r w:rsidR="002C3E63">
              <w:rPr>
                <w:b/>
                <w:bCs/>
              </w:rPr>
              <w:t>:</w:t>
            </w:r>
            <w:r w:rsidRPr="002C3E63">
              <w:rPr>
                <w:b/>
                <w:bCs/>
              </w:rPr>
              <w:t xml:space="preserve"> </w:t>
            </w:r>
          </w:p>
        </w:tc>
        <w:tc>
          <w:tcPr>
            <w:tcW w:w="5477" w:type="dxa"/>
          </w:tcPr>
          <w:p w14:paraId="62982740" w14:textId="27A9C475" w:rsidR="005C6D24" w:rsidRDefault="005C6D24" w:rsidP="005C6D24"/>
        </w:tc>
      </w:tr>
      <w:tr w:rsidR="005C6D24" w14:paraId="017CC14A" w14:textId="77777777" w:rsidTr="00E01D2C">
        <w:trPr>
          <w:trHeight w:val="611"/>
        </w:trPr>
        <w:tc>
          <w:tcPr>
            <w:tcW w:w="3539" w:type="dxa"/>
          </w:tcPr>
          <w:p w14:paraId="233E167B" w14:textId="2742C2DD" w:rsidR="005C6D24" w:rsidRPr="002C3E63" w:rsidRDefault="009A1577" w:rsidP="005C6D24">
            <w:pPr>
              <w:rPr>
                <w:b/>
                <w:bCs/>
              </w:rPr>
            </w:pPr>
            <w:r w:rsidRPr="002C3E63">
              <w:rPr>
                <w:b/>
                <w:bCs/>
              </w:rPr>
              <w:t>Job title relevant to College impact responsibilities</w:t>
            </w:r>
            <w:r w:rsidR="002C3E63" w:rsidRPr="002C3E63">
              <w:rPr>
                <w:b/>
                <w:bCs/>
              </w:rPr>
              <w:t>:</w:t>
            </w:r>
            <w:r w:rsidRPr="002C3E63">
              <w:rPr>
                <w:b/>
                <w:bCs/>
              </w:rPr>
              <w:t xml:space="preserve"> </w:t>
            </w:r>
          </w:p>
        </w:tc>
        <w:tc>
          <w:tcPr>
            <w:tcW w:w="5477" w:type="dxa"/>
          </w:tcPr>
          <w:p w14:paraId="1FF12748" w14:textId="36E2784C" w:rsidR="005C6D24" w:rsidRDefault="005C6D24" w:rsidP="005C6D24"/>
        </w:tc>
      </w:tr>
      <w:tr w:rsidR="005C6D24" w14:paraId="13F434FB" w14:textId="77777777" w:rsidTr="00E01D2C">
        <w:tc>
          <w:tcPr>
            <w:tcW w:w="3539" w:type="dxa"/>
          </w:tcPr>
          <w:p w14:paraId="2A0FD5FA" w14:textId="27A94DC4" w:rsidR="005C6D24" w:rsidRPr="002C3E63" w:rsidRDefault="009A1577" w:rsidP="005C6D24">
            <w:pPr>
              <w:rPr>
                <w:b/>
                <w:bCs/>
              </w:rPr>
            </w:pPr>
            <w:r w:rsidRPr="002C3E63">
              <w:rPr>
                <w:b/>
                <w:bCs/>
              </w:rPr>
              <w:t>College</w:t>
            </w:r>
            <w:r w:rsidR="002C3E63" w:rsidRPr="002C3E63">
              <w:rPr>
                <w:b/>
                <w:bCs/>
              </w:rPr>
              <w:t>:</w:t>
            </w:r>
          </w:p>
        </w:tc>
        <w:tc>
          <w:tcPr>
            <w:tcW w:w="5477" w:type="dxa"/>
          </w:tcPr>
          <w:p w14:paraId="3C90A419" w14:textId="292DD381" w:rsidR="005C6D24" w:rsidRDefault="005C6D24" w:rsidP="005C6D24"/>
        </w:tc>
      </w:tr>
      <w:tr w:rsidR="00C94FEE" w14:paraId="2CB0AE32" w14:textId="77777777" w:rsidTr="00877F0E">
        <w:trPr>
          <w:trHeight w:val="2268"/>
        </w:trPr>
        <w:tc>
          <w:tcPr>
            <w:tcW w:w="9016" w:type="dxa"/>
            <w:gridSpan w:val="2"/>
          </w:tcPr>
          <w:p w14:paraId="2B01839A" w14:textId="77777777" w:rsidR="00C94FEE" w:rsidRPr="002C3E63" w:rsidRDefault="00C94FEE" w:rsidP="005C6D24">
            <w:pPr>
              <w:rPr>
                <w:b/>
                <w:bCs/>
              </w:rPr>
            </w:pPr>
            <w:r w:rsidRPr="002C3E63">
              <w:rPr>
                <w:b/>
                <w:bCs/>
              </w:rPr>
              <w:t xml:space="preserve">Additional comments (optional): </w:t>
            </w:r>
          </w:p>
          <w:p w14:paraId="69F9BC10" w14:textId="34A08928" w:rsidR="00C94FEE" w:rsidRDefault="00C94FEE" w:rsidP="00F26550">
            <w:pPr>
              <w:pStyle w:val="NormalWeb"/>
              <w:shd w:val="clear" w:color="auto" w:fill="FFFFFF"/>
              <w:spacing w:before="0" w:beforeAutospacing="0" w:after="0" w:afterAutospacing="0"/>
              <w:jc w:val="both"/>
            </w:pPr>
          </w:p>
        </w:tc>
      </w:tr>
      <w:bookmarkEnd w:id="2"/>
    </w:tbl>
    <w:p w14:paraId="0EE5A19B" w14:textId="401E010A" w:rsidR="005C6D24" w:rsidRDefault="005C6D24" w:rsidP="005C6D24"/>
    <w:p w14:paraId="5A1AACBB" w14:textId="77777777" w:rsidR="00F50BE0" w:rsidRDefault="00F50BE0" w:rsidP="005C6D24"/>
    <w:p w14:paraId="28A71EA7" w14:textId="5C3B999A" w:rsidR="00CF000D" w:rsidRDefault="00047241" w:rsidP="00047241">
      <w:pPr>
        <w:pBdr>
          <w:top w:val="single" w:sz="4" w:space="1" w:color="auto"/>
          <w:left w:val="single" w:sz="4" w:space="4" w:color="auto"/>
          <w:bottom w:val="single" w:sz="4" w:space="1" w:color="auto"/>
          <w:right w:val="single" w:sz="4" w:space="4" w:color="auto"/>
        </w:pBdr>
        <w:jc w:val="center"/>
      </w:pPr>
      <w:r>
        <w:t xml:space="preserve">Please </w:t>
      </w:r>
      <w:r w:rsidR="00D26F1B">
        <w:t>send your completed form</w:t>
      </w:r>
      <w:r>
        <w:t xml:space="preserve"> to </w:t>
      </w:r>
      <w:hyperlink r:id="rId17" w:history="1">
        <w:r w:rsidR="00974DF1" w:rsidRPr="00D71F96">
          <w:rPr>
            <w:rStyle w:val="Hyperlink"/>
          </w:rPr>
          <w:t>RKE-impact@aston.ac.uk</w:t>
        </w:r>
      </w:hyperlink>
      <w:r w:rsidR="004B50A2">
        <w:t xml:space="preserve"> The Research Impact Team reserves the right to reject any application which has not been properly completed and/or </w:t>
      </w:r>
      <w:r w:rsidR="00202A1E">
        <w:t xml:space="preserve">which </w:t>
      </w:r>
      <w:r w:rsidR="006E7E23">
        <w:t xml:space="preserve">does not contain </w:t>
      </w:r>
      <w:r w:rsidR="00202A1E">
        <w:t>the required endorsement.</w:t>
      </w:r>
    </w:p>
    <w:p w14:paraId="427FBD6E" w14:textId="77777777" w:rsidR="00497372" w:rsidRPr="00CF000D" w:rsidRDefault="00CF000D" w:rsidP="00CF000D">
      <w:pPr>
        <w:tabs>
          <w:tab w:val="left" w:pos="984"/>
        </w:tabs>
      </w:pPr>
      <w:r>
        <w:tab/>
      </w:r>
    </w:p>
    <w:sectPr w:rsidR="00497372" w:rsidRPr="00CF000D" w:rsidSect="006856B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1283" w14:textId="77777777" w:rsidR="005E4707" w:rsidRDefault="005E4707" w:rsidP="00286398">
      <w:pPr>
        <w:spacing w:after="0" w:line="240" w:lineRule="auto"/>
      </w:pPr>
      <w:r>
        <w:separator/>
      </w:r>
    </w:p>
  </w:endnote>
  <w:endnote w:type="continuationSeparator" w:id="0">
    <w:p w14:paraId="7C1AD51E" w14:textId="77777777" w:rsidR="005E4707" w:rsidRDefault="005E4707" w:rsidP="0028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13997"/>
      <w:docPartObj>
        <w:docPartGallery w:val="Page Numbers (Bottom of Page)"/>
        <w:docPartUnique/>
      </w:docPartObj>
    </w:sdtPr>
    <w:sdtEndPr>
      <w:rPr>
        <w:noProof/>
      </w:rPr>
    </w:sdtEndPr>
    <w:sdtContent>
      <w:p w14:paraId="6E0B3AC9" w14:textId="1491B96F" w:rsidR="003D610F" w:rsidRDefault="003D610F">
        <w:pPr>
          <w:pStyle w:val="Footer"/>
          <w:jc w:val="center"/>
        </w:pPr>
        <w:r>
          <w:fldChar w:fldCharType="begin"/>
        </w:r>
        <w:r>
          <w:instrText xml:space="preserve"> PAGE   \* MERGEFORMAT </w:instrText>
        </w:r>
        <w:r>
          <w:fldChar w:fldCharType="separate"/>
        </w:r>
        <w:r w:rsidR="006D5917">
          <w:rPr>
            <w:noProof/>
          </w:rPr>
          <w:t>6</w:t>
        </w:r>
        <w:r>
          <w:rPr>
            <w:noProof/>
          </w:rPr>
          <w:fldChar w:fldCharType="end"/>
        </w:r>
      </w:p>
    </w:sdtContent>
  </w:sdt>
  <w:p w14:paraId="3FDB296E" w14:textId="77777777" w:rsidR="003D610F" w:rsidRDefault="003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712C" w14:textId="77777777" w:rsidR="005E4707" w:rsidRDefault="005E4707" w:rsidP="00286398">
      <w:pPr>
        <w:spacing w:after="0" w:line="240" w:lineRule="auto"/>
      </w:pPr>
      <w:r>
        <w:separator/>
      </w:r>
    </w:p>
  </w:footnote>
  <w:footnote w:type="continuationSeparator" w:id="0">
    <w:p w14:paraId="6B7F84F4" w14:textId="77777777" w:rsidR="005E4707" w:rsidRDefault="005E4707" w:rsidP="0028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1F4" w14:textId="230068BC" w:rsidR="00286398" w:rsidRDefault="00286398" w:rsidP="0073461D">
    <w:pPr>
      <w:pStyle w:val="Header"/>
      <w:ind w:firstLine="720"/>
    </w:pPr>
    <w:r>
      <w:tab/>
    </w:r>
    <w:r>
      <w:tab/>
    </w:r>
    <w:r w:rsidR="001A787E">
      <w:rPr>
        <w:noProof/>
        <w:lang w:eastAsia="en-GB"/>
      </w:rPr>
      <w:drawing>
        <wp:inline distT="0" distB="0" distL="0" distR="0" wp14:anchorId="2CA22E42" wp14:editId="107992C6">
          <wp:extent cx="1476375" cy="75483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89" cy="759396"/>
                  </a:xfrm>
                  <a:prstGeom prst="rect">
                    <a:avLst/>
                  </a:prstGeom>
                  <a:noFill/>
                  <a:ln>
                    <a:noFill/>
                  </a:ln>
                </pic:spPr>
              </pic:pic>
            </a:graphicData>
          </a:graphic>
        </wp:inline>
      </w:drawing>
    </w:r>
  </w:p>
  <w:p w14:paraId="14FDFF3C" w14:textId="77777777" w:rsidR="00286398" w:rsidRDefault="0028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D18"/>
    <w:multiLevelType w:val="hybridMultilevel"/>
    <w:tmpl w:val="2C088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D0571"/>
    <w:multiLevelType w:val="hybridMultilevel"/>
    <w:tmpl w:val="D55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505B3"/>
    <w:multiLevelType w:val="hybridMultilevel"/>
    <w:tmpl w:val="CD3AD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053289"/>
    <w:multiLevelType w:val="hybridMultilevel"/>
    <w:tmpl w:val="D576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09"/>
    <w:rsid w:val="00002F46"/>
    <w:rsid w:val="00013024"/>
    <w:rsid w:val="0002547D"/>
    <w:rsid w:val="00031236"/>
    <w:rsid w:val="0004322A"/>
    <w:rsid w:val="00047241"/>
    <w:rsid w:val="00054F04"/>
    <w:rsid w:val="000619AE"/>
    <w:rsid w:val="00096013"/>
    <w:rsid w:val="000A524F"/>
    <w:rsid w:val="000D01B1"/>
    <w:rsid w:val="000E0016"/>
    <w:rsid w:val="00120FC0"/>
    <w:rsid w:val="001361FF"/>
    <w:rsid w:val="00143E78"/>
    <w:rsid w:val="0015075C"/>
    <w:rsid w:val="00151523"/>
    <w:rsid w:val="00164D8A"/>
    <w:rsid w:val="00174AE1"/>
    <w:rsid w:val="00175D79"/>
    <w:rsid w:val="001A787E"/>
    <w:rsid w:val="001B6C12"/>
    <w:rsid w:val="001E2ABF"/>
    <w:rsid w:val="001E490D"/>
    <w:rsid w:val="00202A1E"/>
    <w:rsid w:val="00286398"/>
    <w:rsid w:val="002C2E1C"/>
    <w:rsid w:val="002C3E63"/>
    <w:rsid w:val="002D09E9"/>
    <w:rsid w:val="002D3301"/>
    <w:rsid w:val="002E697F"/>
    <w:rsid w:val="002F0264"/>
    <w:rsid w:val="002F1A2B"/>
    <w:rsid w:val="003148BD"/>
    <w:rsid w:val="003333BD"/>
    <w:rsid w:val="00336D43"/>
    <w:rsid w:val="00337A2E"/>
    <w:rsid w:val="00353D57"/>
    <w:rsid w:val="00364F8C"/>
    <w:rsid w:val="003749F7"/>
    <w:rsid w:val="00392C9B"/>
    <w:rsid w:val="003A1A2F"/>
    <w:rsid w:val="003A216C"/>
    <w:rsid w:val="003A6DA6"/>
    <w:rsid w:val="003A7344"/>
    <w:rsid w:val="003C4D92"/>
    <w:rsid w:val="003C52DC"/>
    <w:rsid w:val="003C6580"/>
    <w:rsid w:val="003C79B9"/>
    <w:rsid w:val="003D610F"/>
    <w:rsid w:val="003E36E5"/>
    <w:rsid w:val="00412C48"/>
    <w:rsid w:val="004171AF"/>
    <w:rsid w:val="00423091"/>
    <w:rsid w:val="00430752"/>
    <w:rsid w:val="004601DD"/>
    <w:rsid w:val="00462D52"/>
    <w:rsid w:val="00475AEF"/>
    <w:rsid w:val="00497372"/>
    <w:rsid w:val="004A4665"/>
    <w:rsid w:val="004B50A2"/>
    <w:rsid w:val="004C77EB"/>
    <w:rsid w:val="005247B6"/>
    <w:rsid w:val="0052782A"/>
    <w:rsid w:val="00530426"/>
    <w:rsid w:val="0053186E"/>
    <w:rsid w:val="00535B91"/>
    <w:rsid w:val="00574868"/>
    <w:rsid w:val="00595298"/>
    <w:rsid w:val="0059768A"/>
    <w:rsid w:val="005C6D24"/>
    <w:rsid w:val="005E262C"/>
    <w:rsid w:val="005E4707"/>
    <w:rsid w:val="00612943"/>
    <w:rsid w:val="00630AD2"/>
    <w:rsid w:val="006856B9"/>
    <w:rsid w:val="006D5917"/>
    <w:rsid w:val="006E0B35"/>
    <w:rsid w:val="006E7E23"/>
    <w:rsid w:val="006F2A09"/>
    <w:rsid w:val="006F58EE"/>
    <w:rsid w:val="006F755D"/>
    <w:rsid w:val="007231B0"/>
    <w:rsid w:val="0072625D"/>
    <w:rsid w:val="0073461D"/>
    <w:rsid w:val="0076071C"/>
    <w:rsid w:val="00760A87"/>
    <w:rsid w:val="007613BB"/>
    <w:rsid w:val="00773CD4"/>
    <w:rsid w:val="00783CBD"/>
    <w:rsid w:val="007A4908"/>
    <w:rsid w:val="007C7A55"/>
    <w:rsid w:val="007D6AD2"/>
    <w:rsid w:val="007D7668"/>
    <w:rsid w:val="008440AD"/>
    <w:rsid w:val="00877F0E"/>
    <w:rsid w:val="00883905"/>
    <w:rsid w:val="00891DB0"/>
    <w:rsid w:val="0089217A"/>
    <w:rsid w:val="008A0FCD"/>
    <w:rsid w:val="008C3E33"/>
    <w:rsid w:val="00911C50"/>
    <w:rsid w:val="009240DE"/>
    <w:rsid w:val="00974DF1"/>
    <w:rsid w:val="00975A9C"/>
    <w:rsid w:val="00981B0C"/>
    <w:rsid w:val="00993327"/>
    <w:rsid w:val="009A1577"/>
    <w:rsid w:val="009C4AD3"/>
    <w:rsid w:val="00A03CFD"/>
    <w:rsid w:val="00A24D69"/>
    <w:rsid w:val="00A5381A"/>
    <w:rsid w:val="00A63638"/>
    <w:rsid w:val="00A75727"/>
    <w:rsid w:val="00A870A3"/>
    <w:rsid w:val="00AD590D"/>
    <w:rsid w:val="00AE2841"/>
    <w:rsid w:val="00AE7F0C"/>
    <w:rsid w:val="00AF56A6"/>
    <w:rsid w:val="00B05E20"/>
    <w:rsid w:val="00B10A3D"/>
    <w:rsid w:val="00B20276"/>
    <w:rsid w:val="00B2667F"/>
    <w:rsid w:val="00B55488"/>
    <w:rsid w:val="00B63B3D"/>
    <w:rsid w:val="00B71526"/>
    <w:rsid w:val="00B758C2"/>
    <w:rsid w:val="00B94FE8"/>
    <w:rsid w:val="00BA632E"/>
    <w:rsid w:val="00BA729C"/>
    <w:rsid w:val="00BB7F9E"/>
    <w:rsid w:val="00BE2A4A"/>
    <w:rsid w:val="00BE5D38"/>
    <w:rsid w:val="00BF3A20"/>
    <w:rsid w:val="00C17F0F"/>
    <w:rsid w:val="00C230A4"/>
    <w:rsid w:val="00C54457"/>
    <w:rsid w:val="00C72B17"/>
    <w:rsid w:val="00C76207"/>
    <w:rsid w:val="00C9075C"/>
    <w:rsid w:val="00C91AE5"/>
    <w:rsid w:val="00C94FEE"/>
    <w:rsid w:val="00CB01AC"/>
    <w:rsid w:val="00CB0ECF"/>
    <w:rsid w:val="00CB2BFE"/>
    <w:rsid w:val="00CD0258"/>
    <w:rsid w:val="00CD3EBE"/>
    <w:rsid w:val="00CE7C41"/>
    <w:rsid w:val="00CF000D"/>
    <w:rsid w:val="00D1024D"/>
    <w:rsid w:val="00D209EB"/>
    <w:rsid w:val="00D26F1B"/>
    <w:rsid w:val="00D427BF"/>
    <w:rsid w:val="00D427FE"/>
    <w:rsid w:val="00D446F6"/>
    <w:rsid w:val="00D60FB7"/>
    <w:rsid w:val="00DB31CD"/>
    <w:rsid w:val="00DB7296"/>
    <w:rsid w:val="00DC2067"/>
    <w:rsid w:val="00DC676F"/>
    <w:rsid w:val="00DD2F94"/>
    <w:rsid w:val="00E01D2C"/>
    <w:rsid w:val="00E114AD"/>
    <w:rsid w:val="00E237A5"/>
    <w:rsid w:val="00E24926"/>
    <w:rsid w:val="00E34DE4"/>
    <w:rsid w:val="00E42330"/>
    <w:rsid w:val="00E60394"/>
    <w:rsid w:val="00E93CF7"/>
    <w:rsid w:val="00EB02BC"/>
    <w:rsid w:val="00EC1B70"/>
    <w:rsid w:val="00EC7828"/>
    <w:rsid w:val="00F26550"/>
    <w:rsid w:val="00F50BE0"/>
    <w:rsid w:val="00F549DE"/>
    <w:rsid w:val="00FA13D5"/>
    <w:rsid w:val="00FA524A"/>
    <w:rsid w:val="00FB1265"/>
    <w:rsid w:val="00FC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0DDCC"/>
  <w15:chartTrackingRefBased/>
  <w15:docId w15:val="{33582588-0DBB-4412-A054-E2E18C1E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09"/>
    <w:pPr>
      <w:ind w:left="720"/>
      <w:contextualSpacing/>
    </w:pPr>
  </w:style>
  <w:style w:type="paragraph" w:styleId="NoSpacing">
    <w:name w:val="No Spacing"/>
    <w:uiPriority w:val="1"/>
    <w:qFormat/>
    <w:rsid w:val="00497372"/>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497372"/>
    <w:rPr>
      <w:color w:val="2998E3" w:themeColor="hyperlink"/>
      <w:u w:val="single"/>
    </w:rPr>
  </w:style>
  <w:style w:type="paragraph" w:styleId="BalloonText">
    <w:name w:val="Balloon Text"/>
    <w:basedOn w:val="Normal"/>
    <w:link w:val="BalloonTextChar"/>
    <w:uiPriority w:val="99"/>
    <w:semiHidden/>
    <w:unhideWhenUsed/>
    <w:rsid w:val="0049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372"/>
    <w:rPr>
      <w:rFonts w:ascii="Segoe UI" w:hAnsi="Segoe UI" w:cs="Segoe UI"/>
      <w:sz w:val="18"/>
      <w:szCs w:val="18"/>
    </w:rPr>
  </w:style>
  <w:style w:type="paragraph" w:styleId="Header">
    <w:name w:val="header"/>
    <w:basedOn w:val="Normal"/>
    <w:link w:val="HeaderChar"/>
    <w:uiPriority w:val="99"/>
    <w:unhideWhenUsed/>
    <w:rsid w:val="00286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98"/>
  </w:style>
  <w:style w:type="paragraph" w:styleId="Footer">
    <w:name w:val="footer"/>
    <w:basedOn w:val="Normal"/>
    <w:link w:val="FooterChar"/>
    <w:uiPriority w:val="99"/>
    <w:unhideWhenUsed/>
    <w:rsid w:val="00286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98"/>
  </w:style>
  <w:style w:type="character" w:styleId="CommentReference">
    <w:name w:val="annotation reference"/>
    <w:basedOn w:val="DefaultParagraphFont"/>
    <w:uiPriority w:val="99"/>
    <w:semiHidden/>
    <w:unhideWhenUsed/>
    <w:rsid w:val="00286398"/>
    <w:rPr>
      <w:sz w:val="16"/>
      <w:szCs w:val="16"/>
    </w:rPr>
  </w:style>
  <w:style w:type="paragraph" w:styleId="CommentText">
    <w:name w:val="annotation text"/>
    <w:basedOn w:val="Normal"/>
    <w:link w:val="CommentTextChar"/>
    <w:uiPriority w:val="99"/>
    <w:semiHidden/>
    <w:unhideWhenUsed/>
    <w:rsid w:val="00286398"/>
    <w:pPr>
      <w:spacing w:line="240" w:lineRule="auto"/>
    </w:pPr>
    <w:rPr>
      <w:sz w:val="20"/>
      <w:szCs w:val="20"/>
    </w:rPr>
  </w:style>
  <w:style w:type="character" w:customStyle="1" w:styleId="CommentTextChar">
    <w:name w:val="Comment Text Char"/>
    <w:basedOn w:val="DefaultParagraphFont"/>
    <w:link w:val="CommentText"/>
    <w:uiPriority w:val="99"/>
    <w:semiHidden/>
    <w:rsid w:val="00286398"/>
    <w:rPr>
      <w:sz w:val="20"/>
      <w:szCs w:val="20"/>
    </w:rPr>
  </w:style>
  <w:style w:type="paragraph" w:styleId="CommentSubject">
    <w:name w:val="annotation subject"/>
    <w:basedOn w:val="CommentText"/>
    <w:next w:val="CommentText"/>
    <w:link w:val="CommentSubjectChar"/>
    <w:uiPriority w:val="99"/>
    <w:semiHidden/>
    <w:unhideWhenUsed/>
    <w:rsid w:val="00286398"/>
    <w:rPr>
      <w:b/>
      <w:bCs/>
    </w:rPr>
  </w:style>
  <w:style w:type="character" w:customStyle="1" w:styleId="CommentSubjectChar">
    <w:name w:val="Comment Subject Char"/>
    <w:basedOn w:val="CommentTextChar"/>
    <w:link w:val="CommentSubject"/>
    <w:uiPriority w:val="99"/>
    <w:semiHidden/>
    <w:rsid w:val="00286398"/>
    <w:rPr>
      <w:b/>
      <w:bCs/>
      <w:sz w:val="20"/>
      <w:szCs w:val="20"/>
    </w:rPr>
  </w:style>
  <w:style w:type="character" w:styleId="FollowedHyperlink">
    <w:name w:val="FollowedHyperlink"/>
    <w:basedOn w:val="DefaultParagraphFont"/>
    <w:uiPriority w:val="99"/>
    <w:semiHidden/>
    <w:unhideWhenUsed/>
    <w:rsid w:val="007C7A55"/>
    <w:rPr>
      <w:color w:val="7F723D" w:themeColor="followedHyperlink"/>
      <w:u w:val="single"/>
    </w:rPr>
  </w:style>
  <w:style w:type="table" w:styleId="TableGrid">
    <w:name w:val="Table Grid"/>
    <w:basedOn w:val="TableNormal"/>
    <w:uiPriority w:val="39"/>
    <w:rsid w:val="00B9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76F"/>
    <w:rPr>
      <w:color w:val="605E5C"/>
      <w:shd w:val="clear" w:color="auto" w:fill="E1DFDD"/>
    </w:rPr>
  </w:style>
  <w:style w:type="character" w:customStyle="1" w:styleId="UnresolvedMention2">
    <w:name w:val="Unresolved Mention2"/>
    <w:basedOn w:val="DefaultParagraphFont"/>
    <w:uiPriority w:val="99"/>
    <w:semiHidden/>
    <w:unhideWhenUsed/>
    <w:rsid w:val="0089217A"/>
    <w:rPr>
      <w:color w:val="605E5C"/>
      <w:shd w:val="clear" w:color="auto" w:fill="E1DFDD"/>
    </w:rPr>
  </w:style>
  <w:style w:type="paragraph" w:styleId="NormalWeb">
    <w:name w:val="Normal (Web)"/>
    <w:basedOn w:val="Normal"/>
    <w:uiPriority w:val="99"/>
    <w:unhideWhenUsed/>
    <w:rsid w:val="003148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48BD"/>
    <w:rPr>
      <w:b/>
      <w:bCs/>
    </w:rPr>
  </w:style>
  <w:style w:type="character" w:styleId="UnresolvedMention">
    <w:name w:val="Unresolved Mention"/>
    <w:basedOn w:val="DefaultParagraphFont"/>
    <w:uiPriority w:val="99"/>
    <w:semiHidden/>
    <w:unhideWhenUsed/>
    <w:rsid w:val="008A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aston.ac.uk/staff-public/documents/hr/staff-expenses/Expenses%20guidance%20for%20employees%20v13-11-2018.pdf" TargetMode="External"/><Relationship Id="rId17" Type="http://schemas.openxmlformats.org/officeDocument/2006/relationships/hyperlink" Target="mailto:RKE-impact@aston.ac.uk" TargetMode="External"/><Relationship Id="rId2" Type="http://schemas.openxmlformats.org/officeDocument/2006/relationships/customXml" Target="../customXml/item2.xml"/><Relationship Id="rId16" Type="http://schemas.openxmlformats.org/officeDocument/2006/relationships/hyperlink" Target="https://www2.aston.ac.uk/staff/hr/recruitment/casual-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E-impact@aston.ac.uk" TargetMode="External"/><Relationship Id="rId5" Type="http://schemas.openxmlformats.org/officeDocument/2006/relationships/numbering" Target="numbering.xml"/><Relationship Id="rId15" Type="http://schemas.openxmlformats.org/officeDocument/2006/relationships/hyperlink" Target="https://www2.aston.ac.uk/staff-public/documents/hr/staff-expenses/Expenses%20guidance%20for%20employees%20v13-11-2018.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9D5E76C93A6649A976D18EE3081D6D" ma:contentTypeVersion="7" ma:contentTypeDescription="Create a new document." ma:contentTypeScope="" ma:versionID="69147473ba109d47f3a7eace681e8876">
  <xsd:schema xmlns:xsd="http://www.w3.org/2001/XMLSchema" xmlns:xs="http://www.w3.org/2001/XMLSchema" xmlns:p="http://schemas.microsoft.com/office/2006/metadata/properties" xmlns:ns3="acc25c1f-ca4d-420a-a458-25b902c50f9b" xmlns:ns4="76595582-e2bc-4a3f-9516-b14116e6ff74" targetNamespace="http://schemas.microsoft.com/office/2006/metadata/properties" ma:root="true" ma:fieldsID="10803a8dfc3febd97d2d52db8bc49597" ns3:_="" ns4:_="">
    <xsd:import namespace="acc25c1f-ca4d-420a-a458-25b902c50f9b"/>
    <xsd:import namespace="76595582-e2bc-4a3f-9516-b14116e6f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25c1f-ca4d-420a-a458-25b902c50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95582-e2bc-4a3f-9516-b14116e6f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B9317-E046-403F-A241-625E3E2FB14E}">
  <ds:schemaRefs>
    <ds:schemaRef ds:uri="http://schemas.openxmlformats.org/officeDocument/2006/bibliography"/>
  </ds:schemaRefs>
</ds:datastoreItem>
</file>

<file path=customXml/itemProps2.xml><?xml version="1.0" encoding="utf-8"?>
<ds:datastoreItem xmlns:ds="http://schemas.openxmlformats.org/officeDocument/2006/customXml" ds:itemID="{6897F690-C5C2-48A0-813B-CB630175DDE8}">
  <ds:schemaRefs>
    <ds:schemaRef ds:uri="http://schemas.microsoft.com/sharepoint/v3/contenttype/forms"/>
  </ds:schemaRefs>
</ds:datastoreItem>
</file>

<file path=customXml/itemProps3.xml><?xml version="1.0" encoding="utf-8"?>
<ds:datastoreItem xmlns:ds="http://schemas.openxmlformats.org/officeDocument/2006/customXml" ds:itemID="{5F88D745-2F48-4BA9-986B-6060EE504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6D24C3-B19B-429D-A3C8-A3697010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25c1f-ca4d-420a-a458-25b902c50f9b"/>
    <ds:schemaRef ds:uri="76595582-e2bc-4a3f-9516-b14116e6f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Liz</dc:creator>
  <cp:keywords/>
  <dc:description/>
  <cp:lastModifiedBy>Liz Fawcett</cp:lastModifiedBy>
  <cp:revision>12</cp:revision>
  <dcterms:created xsi:type="dcterms:W3CDTF">2021-11-03T14:11:00Z</dcterms:created>
  <dcterms:modified xsi:type="dcterms:W3CDTF">2022-11-14T10:40:00Z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0x0101002A9D5E76C93A6649A976D18EE3081D6D</vt:lpwstr>
  </property>
</Properties>
</file>