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7C4" w:rsidRDefault="00FF17C4" w:rsidP="00FF17C4">
      <w:pPr>
        <w:pStyle w:val="NormalWeb"/>
        <w:shd w:val="clear" w:color="auto" w:fill="FFFFFF"/>
        <w:spacing w:before="0" w:beforeAutospacing="0" w:after="150" w:afterAutospacing="0"/>
        <w:rPr>
          <w:rFonts w:ascii="Arial" w:hAnsi="Arial" w:cs="Arial"/>
          <w:b/>
          <w:bCs/>
          <w:color w:val="8A00A8"/>
          <w:sz w:val="32"/>
        </w:rPr>
      </w:pPr>
    </w:p>
    <w:p w:rsidR="00FF17C4" w:rsidRPr="00FF17C4" w:rsidRDefault="00FF17C4" w:rsidP="00FF17C4">
      <w:pPr>
        <w:pStyle w:val="NormalWeb"/>
        <w:shd w:val="clear" w:color="auto" w:fill="FFFFFF"/>
        <w:spacing w:before="0" w:beforeAutospacing="0" w:after="150" w:afterAutospacing="0"/>
        <w:rPr>
          <w:rFonts w:ascii="Arial" w:hAnsi="Arial" w:cs="Arial"/>
          <w:b/>
          <w:bCs/>
          <w:color w:val="83008F"/>
          <w:sz w:val="32"/>
        </w:rPr>
      </w:pPr>
      <w:r w:rsidRPr="00FF17C4">
        <w:rPr>
          <w:rFonts w:ascii="Arial" w:hAnsi="Arial" w:cs="Arial"/>
          <w:b/>
          <w:bCs/>
          <w:color w:val="83008F"/>
          <w:sz w:val="32"/>
        </w:rPr>
        <w:t>Outcome based agenda</w:t>
      </w:r>
    </w:p>
    <w:p w:rsidR="00FF17C4" w:rsidRPr="00FF17C4" w:rsidRDefault="00FF17C4" w:rsidP="00FF17C4">
      <w:pPr>
        <w:pStyle w:val="NormalWeb"/>
        <w:shd w:val="clear" w:color="auto" w:fill="FFFFFF"/>
        <w:spacing w:before="0" w:beforeAutospacing="0" w:after="150" w:afterAutospacing="0"/>
        <w:rPr>
          <w:rFonts w:ascii="Arial" w:hAnsi="Arial" w:cs="Arial"/>
        </w:rPr>
      </w:pPr>
      <w:r w:rsidRPr="00FF17C4">
        <w:rPr>
          <w:rFonts w:ascii="Arial" w:hAnsi="Arial" w:cs="Arial"/>
        </w:rPr>
        <w:t>At Aston we often hear people saying there have too many meetings or that the meeting was a waste of time or we didn’t move forward – we keep going around in circles.</w:t>
      </w:r>
    </w:p>
    <w:p w:rsidR="00FF17C4" w:rsidRPr="00FF17C4" w:rsidRDefault="00FF17C4" w:rsidP="00FF17C4">
      <w:pPr>
        <w:pStyle w:val="NormalWeb"/>
        <w:shd w:val="clear" w:color="auto" w:fill="FFFFFF"/>
        <w:spacing w:before="0" w:beforeAutospacing="0" w:after="150" w:afterAutospacing="0"/>
        <w:rPr>
          <w:rFonts w:ascii="Arial" w:hAnsi="Arial" w:cs="Arial"/>
        </w:rPr>
      </w:pPr>
      <w:r w:rsidRPr="00FF17C4">
        <w:rPr>
          <w:rFonts w:ascii="Arial" w:hAnsi="Arial" w:cs="Arial"/>
        </w:rPr>
        <w:t>If you add up the hourly rate of each person in the meeting, this gives you an idea of how much the meeting indirectly costs.</w:t>
      </w:r>
    </w:p>
    <w:p w:rsidR="00FF17C4" w:rsidRPr="00530620" w:rsidRDefault="00FF17C4" w:rsidP="00530620">
      <w:pPr>
        <w:pStyle w:val="NormalWeb"/>
        <w:shd w:val="clear" w:color="auto" w:fill="FFFFFF"/>
        <w:spacing w:before="0" w:beforeAutospacing="0" w:after="240" w:afterAutospacing="0"/>
        <w:rPr>
          <w:rFonts w:ascii="Arial" w:hAnsi="Arial" w:cs="Arial"/>
        </w:rPr>
      </w:pPr>
      <w:r w:rsidRPr="00FF17C4">
        <w:rPr>
          <w:rFonts w:ascii="Arial" w:hAnsi="Arial" w:cs="Arial"/>
        </w:rPr>
        <w:t>To ensure meetings are productive and effective consider the following questions:</w:t>
      </w:r>
    </w:p>
    <w:p w:rsidR="00FF17C4" w:rsidRPr="00530620" w:rsidRDefault="00FF17C4" w:rsidP="00530620">
      <w:pPr>
        <w:pStyle w:val="NormalWeb"/>
        <w:shd w:val="clear" w:color="auto" w:fill="FFFFFF"/>
        <w:spacing w:before="0" w:beforeAutospacing="0" w:after="150" w:afterAutospacing="0"/>
        <w:rPr>
          <w:rFonts w:ascii="Arial" w:hAnsi="Arial" w:cs="Arial"/>
        </w:rPr>
      </w:pPr>
      <w:r w:rsidRPr="00FF17C4">
        <w:rPr>
          <w:rFonts w:ascii="Arial" w:hAnsi="Arial" w:cs="Arial"/>
          <w:b/>
        </w:rPr>
        <w:t>PURPOSE:</w:t>
      </w:r>
      <w:r w:rsidRPr="00FF17C4">
        <w:rPr>
          <w:rFonts w:ascii="Arial" w:hAnsi="Arial" w:cs="Arial"/>
        </w:rPr>
        <w:t> </w:t>
      </w:r>
      <w:r>
        <w:rPr>
          <w:rFonts w:ascii="Arial" w:hAnsi="Arial" w:cs="Arial"/>
        </w:rPr>
        <w:br/>
      </w:r>
      <w:r w:rsidRPr="00FF17C4">
        <w:rPr>
          <w:rStyle w:val="Strong"/>
          <w:rFonts w:ascii="Arial" w:hAnsi="Arial" w:cs="Arial"/>
          <w:b w:val="0"/>
        </w:rPr>
        <w:t>Why have this meeting? How does it fit with the overall work of this group? What do you want to happen that wouldn’t happen without this meeting?</w:t>
      </w:r>
      <w:r w:rsidR="00530620">
        <w:rPr>
          <w:rFonts w:ascii="Arial" w:hAnsi="Arial" w:cs="Arial"/>
        </w:rPr>
        <w:br/>
      </w:r>
      <w:r w:rsidR="00530620">
        <w:rPr>
          <w:rFonts w:ascii="Arial" w:hAnsi="Arial" w:cs="Arial"/>
        </w:rPr>
        <w:br/>
      </w:r>
      <w:r w:rsidRPr="00FF17C4">
        <w:rPr>
          <w:rFonts w:ascii="Arial" w:hAnsi="Arial" w:cs="Arial"/>
          <w:b/>
        </w:rPr>
        <w:t>OUTCOMES</w:t>
      </w:r>
      <w:proofErr w:type="gramStart"/>
      <w:r w:rsidRPr="00FF17C4">
        <w:rPr>
          <w:rFonts w:ascii="Arial" w:hAnsi="Arial" w:cs="Arial"/>
          <w:b/>
        </w:rPr>
        <w:t>:</w:t>
      </w:r>
      <w:proofErr w:type="gramEnd"/>
      <w:r>
        <w:rPr>
          <w:rFonts w:ascii="Arial" w:hAnsi="Arial" w:cs="Arial"/>
          <w:b/>
        </w:rPr>
        <w:br/>
      </w:r>
      <w:r w:rsidRPr="00FF17C4">
        <w:rPr>
          <w:rFonts w:ascii="Arial" w:hAnsi="Arial" w:cs="Arial"/>
        </w:rPr>
        <w:t>What do want to have achieved by the end of the session?</w:t>
      </w:r>
      <w:r>
        <w:rPr>
          <w:rFonts w:ascii="Arial" w:hAnsi="Arial" w:cs="Arial"/>
        </w:rPr>
        <w:br/>
      </w:r>
      <w:r w:rsidRPr="00FF17C4">
        <w:rPr>
          <w:rFonts w:ascii="Arial" w:hAnsi="Arial" w:cs="Arial"/>
        </w:rPr>
        <w:t>It is useful to consider the outcomes for both the whole meeting and the separate agenda items. All too often meetings have agendas with no defined outcomes. It is also important to be as specific as possible about the outcomes e.g. if the outcome is ideas for a new project, then how many ideas are needed?</w:t>
      </w:r>
      <w:r w:rsidR="00530620">
        <w:rPr>
          <w:rFonts w:ascii="Arial" w:hAnsi="Arial" w:cs="Arial"/>
          <w:b/>
        </w:rPr>
        <w:br/>
      </w:r>
      <w:r w:rsidR="00530620">
        <w:rPr>
          <w:rFonts w:ascii="Arial" w:hAnsi="Arial" w:cs="Arial"/>
          <w:b/>
        </w:rPr>
        <w:br/>
      </w:r>
      <w:r w:rsidRPr="00FF17C4">
        <w:rPr>
          <w:rFonts w:ascii="Arial" w:hAnsi="Arial" w:cs="Arial"/>
          <w:b/>
        </w:rPr>
        <w:t xml:space="preserve">OUTPUTS: </w:t>
      </w:r>
      <w:r>
        <w:rPr>
          <w:rFonts w:ascii="Arial" w:hAnsi="Arial" w:cs="Arial"/>
          <w:b/>
        </w:rPr>
        <w:br/>
      </w:r>
      <w:r w:rsidRPr="00FF17C4">
        <w:rPr>
          <w:rFonts w:ascii="Arial" w:hAnsi="Arial" w:cs="Arial"/>
        </w:rPr>
        <w:t xml:space="preserve">What documentation is required after the meeting? </w:t>
      </w:r>
      <w:proofErr w:type="gramStart"/>
      <w:r w:rsidRPr="00FF17C4">
        <w:rPr>
          <w:rFonts w:ascii="Arial" w:hAnsi="Arial" w:cs="Arial"/>
        </w:rPr>
        <w:t>who</w:t>
      </w:r>
      <w:proofErr w:type="gramEnd"/>
      <w:r w:rsidRPr="00FF17C4">
        <w:rPr>
          <w:rFonts w:ascii="Arial" w:hAnsi="Arial" w:cs="Arial"/>
        </w:rPr>
        <w:t xml:space="preserve"> will it got to? </w:t>
      </w:r>
      <w:proofErr w:type="gramStart"/>
      <w:r w:rsidRPr="00FF17C4">
        <w:rPr>
          <w:rFonts w:ascii="Arial" w:hAnsi="Arial" w:cs="Arial"/>
        </w:rPr>
        <w:t>how</w:t>
      </w:r>
      <w:proofErr w:type="gramEnd"/>
      <w:r w:rsidRPr="00FF17C4">
        <w:rPr>
          <w:rFonts w:ascii="Arial" w:hAnsi="Arial" w:cs="Arial"/>
        </w:rPr>
        <w:t xml:space="preserve"> will it be used?</w:t>
      </w:r>
      <w:r>
        <w:rPr>
          <w:rFonts w:ascii="Arial" w:hAnsi="Arial" w:cs="Arial"/>
        </w:rPr>
        <w:br/>
      </w:r>
      <w:r w:rsidRPr="00FF17C4">
        <w:rPr>
          <w:rFonts w:ascii="Arial" w:hAnsi="Arial" w:cs="Arial"/>
        </w:rPr>
        <w:t>So often time is wasted writing lengthy minutes from meetings that never get read by anyone except the poor unfortunate who got landed with the task of writing them!</w:t>
      </w:r>
    </w:p>
    <w:p w:rsidR="00FF17C4" w:rsidRPr="00FF17C4" w:rsidRDefault="00FF17C4" w:rsidP="00FF17C4">
      <w:pPr>
        <w:pStyle w:val="NormalWeb"/>
        <w:shd w:val="clear" w:color="auto" w:fill="FFFFFF"/>
        <w:spacing w:before="0" w:beforeAutospacing="0" w:after="150" w:afterAutospacing="0"/>
        <w:rPr>
          <w:rFonts w:ascii="Arial" w:hAnsi="Arial" w:cs="Arial"/>
          <w:b/>
        </w:rPr>
      </w:pPr>
      <w:r w:rsidRPr="00FF17C4">
        <w:rPr>
          <w:rFonts w:ascii="Arial" w:hAnsi="Arial" w:cs="Arial"/>
          <w:b/>
        </w:rPr>
        <w:t>FINAL CHECK</w:t>
      </w:r>
      <w:r>
        <w:rPr>
          <w:rFonts w:ascii="Arial" w:hAnsi="Arial" w:cs="Arial"/>
          <w:b/>
        </w:rPr>
        <w:br/>
      </w:r>
      <w:proofErr w:type="gramStart"/>
      <w:r>
        <w:rPr>
          <w:rFonts w:ascii="Arial" w:hAnsi="Arial" w:cs="Arial"/>
        </w:rPr>
        <w:t>And</w:t>
      </w:r>
      <w:proofErr w:type="gramEnd"/>
      <w:r>
        <w:rPr>
          <w:rFonts w:ascii="Arial" w:hAnsi="Arial" w:cs="Arial"/>
        </w:rPr>
        <w:t xml:space="preserve"> t</w:t>
      </w:r>
      <w:r w:rsidRPr="00FF17C4">
        <w:rPr>
          <w:rFonts w:ascii="Arial" w:hAnsi="Arial" w:cs="Arial"/>
        </w:rPr>
        <w:t xml:space="preserve">he </w:t>
      </w:r>
      <w:r w:rsidRPr="00FF17C4">
        <w:rPr>
          <w:rFonts w:ascii="Arial" w:hAnsi="Arial" w:cs="Arial"/>
        </w:rPr>
        <w:t>final check</w:t>
      </w:r>
      <w:r w:rsidRPr="00FF17C4">
        <w:rPr>
          <w:rFonts w:ascii="Arial" w:hAnsi="Arial" w:cs="Arial"/>
        </w:rPr>
        <w:t xml:space="preserve"> to make sure that there is alignment between the outputs, outcomes and purpose of a meeting.</w:t>
      </w:r>
      <w:r>
        <w:rPr>
          <w:rFonts w:ascii="Arial" w:hAnsi="Arial" w:cs="Arial"/>
        </w:rPr>
        <w:br/>
      </w:r>
      <w:r>
        <w:rPr>
          <w:rFonts w:ascii="Arial" w:hAnsi="Arial" w:cs="Arial"/>
          <w:b/>
        </w:rPr>
        <w:br/>
      </w:r>
      <w:r w:rsidRPr="00FF17C4">
        <w:rPr>
          <w:rFonts w:ascii="Arial" w:hAnsi="Arial" w:cs="Arial"/>
        </w:rPr>
        <w:t>When these three things are clear and aligned it is the first step to a successful meeting.</w:t>
      </w:r>
    </w:p>
    <w:p w:rsidR="00FF17C4" w:rsidRDefault="00FF17C4" w:rsidP="00FF17C4">
      <w:pPr>
        <w:rPr>
          <w:rFonts w:ascii="Arial" w:hAnsi="Arial" w:cs="Arial"/>
          <w:sz w:val="24"/>
          <w:szCs w:val="24"/>
        </w:rPr>
      </w:pPr>
      <w:r w:rsidRPr="00FF17C4">
        <w:rPr>
          <w:rFonts w:ascii="Arial" w:hAnsi="Arial" w:cs="Arial"/>
          <w:sz w:val="24"/>
          <w:szCs w:val="24"/>
        </w:rPr>
        <w:t>Using an outcomes based agenda will help you to stay on track and optimise the time spent in meetings.</w:t>
      </w:r>
    </w:p>
    <w:p w:rsidR="00FF17C4" w:rsidRDefault="00FF17C4" w:rsidP="00FF17C4">
      <w:pPr>
        <w:rPr>
          <w:rFonts w:ascii="Arial" w:hAnsi="Arial" w:cs="Arial"/>
          <w:sz w:val="24"/>
          <w:szCs w:val="24"/>
        </w:rPr>
      </w:pPr>
    </w:p>
    <w:p w:rsidR="00FF17C4" w:rsidRDefault="00FF17C4" w:rsidP="00FF17C4">
      <w:pPr>
        <w:rPr>
          <w:rFonts w:ascii="Arial" w:hAnsi="Arial" w:cs="Arial"/>
          <w:b/>
          <w:bCs/>
          <w:sz w:val="24"/>
          <w:szCs w:val="24"/>
        </w:rPr>
      </w:pPr>
    </w:p>
    <w:p w:rsidR="00FF17C4" w:rsidRDefault="00FF17C4" w:rsidP="00FF17C4">
      <w:pPr>
        <w:rPr>
          <w:rFonts w:ascii="Arial" w:hAnsi="Arial" w:cs="Arial"/>
          <w:b/>
          <w:bCs/>
          <w:sz w:val="24"/>
          <w:szCs w:val="24"/>
        </w:rPr>
      </w:pPr>
    </w:p>
    <w:p w:rsidR="00FF17C4" w:rsidRDefault="00FF17C4" w:rsidP="00FF17C4">
      <w:pPr>
        <w:rPr>
          <w:rFonts w:ascii="Arial" w:hAnsi="Arial" w:cs="Arial"/>
          <w:b/>
          <w:bCs/>
          <w:sz w:val="24"/>
          <w:szCs w:val="24"/>
        </w:rPr>
      </w:pPr>
    </w:p>
    <w:p w:rsidR="00FF17C4" w:rsidRDefault="00FF17C4" w:rsidP="00FF17C4">
      <w:pPr>
        <w:rPr>
          <w:rFonts w:ascii="Arial" w:hAnsi="Arial" w:cs="Arial"/>
          <w:b/>
          <w:bCs/>
          <w:sz w:val="24"/>
          <w:szCs w:val="24"/>
        </w:rPr>
      </w:pPr>
    </w:p>
    <w:p w:rsidR="00FF17C4" w:rsidRDefault="00FF17C4" w:rsidP="00FF17C4">
      <w:pPr>
        <w:rPr>
          <w:rFonts w:ascii="Arial" w:hAnsi="Arial" w:cs="Arial"/>
          <w:b/>
          <w:bCs/>
          <w:sz w:val="24"/>
          <w:szCs w:val="24"/>
        </w:rPr>
      </w:pPr>
    </w:p>
    <w:p w:rsidR="00FF17C4" w:rsidRDefault="00FF17C4" w:rsidP="00FF17C4">
      <w:pPr>
        <w:rPr>
          <w:rFonts w:ascii="Arial" w:hAnsi="Arial" w:cs="Arial"/>
          <w:b/>
          <w:bCs/>
          <w:sz w:val="24"/>
          <w:szCs w:val="24"/>
        </w:rPr>
      </w:pPr>
    </w:p>
    <w:p w:rsidR="00FF17C4" w:rsidRDefault="00FF17C4" w:rsidP="00FF17C4">
      <w:pPr>
        <w:rPr>
          <w:rFonts w:ascii="Arial" w:hAnsi="Arial" w:cs="Arial"/>
          <w:b/>
          <w:bCs/>
          <w:sz w:val="24"/>
          <w:szCs w:val="24"/>
        </w:rPr>
      </w:pPr>
    </w:p>
    <w:p w:rsidR="00FF17C4" w:rsidRDefault="00FF17C4" w:rsidP="00FF17C4">
      <w:pPr>
        <w:rPr>
          <w:rFonts w:ascii="Arial" w:hAnsi="Arial" w:cs="Arial"/>
          <w:b/>
          <w:bCs/>
          <w:sz w:val="24"/>
          <w:szCs w:val="24"/>
        </w:rPr>
      </w:pPr>
    </w:p>
    <w:p w:rsidR="00FF17C4" w:rsidRDefault="00FF17C4" w:rsidP="00FF17C4">
      <w:pPr>
        <w:rPr>
          <w:rFonts w:ascii="Arial" w:hAnsi="Arial" w:cs="Arial"/>
          <w:b/>
          <w:bCs/>
          <w:sz w:val="24"/>
          <w:szCs w:val="24"/>
        </w:rPr>
      </w:pPr>
    </w:p>
    <w:p w:rsidR="00FF17C4" w:rsidRDefault="00FF17C4" w:rsidP="00FF17C4">
      <w:pPr>
        <w:rPr>
          <w:rFonts w:ascii="Arial" w:hAnsi="Arial" w:cs="Arial"/>
          <w:b/>
          <w:bCs/>
          <w:sz w:val="24"/>
          <w:szCs w:val="24"/>
        </w:rPr>
      </w:pPr>
    </w:p>
    <w:p w:rsidR="00530620" w:rsidRDefault="00530620" w:rsidP="00FF17C4">
      <w:pPr>
        <w:rPr>
          <w:rFonts w:ascii="Arial" w:hAnsi="Arial" w:cs="Arial"/>
          <w:b/>
          <w:bCs/>
          <w:sz w:val="24"/>
          <w:szCs w:val="24"/>
        </w:rPr>
      </w:pPr>
    </w:p>
    <w:p w:rsidR="00530620" w:rsidRDefault="00530620" w:rsidP="00FF17C4">
      <w:pPr>
        <w:rPr>
          <w:rFonts w:ascii="Arial" w:hAnsi="Arial" w:cs="Arial"/>
          <w:b/>
          <w:bCs/>
          <w:sz w:val="24"/>
          <w:szCs w:val="24"/>
        </w:rPr>
      </w:pPr>
    </w:p>
    <w:p w:rsidR="00FF17C4" w:rsidRPr="00FF17C4" w:rsidRDefault="00FF17C4" w:rsidP="00FF17C4">
      <w:pPr>
        <w:rPr>
          <w:rFonts w:ascii="Arial" w:hAnsi="Arial" w:cs="Arial"/>
          <w:b/>
          <w:bCs/>
          <w:sz w:val="24"/>
          <w:szCs w:val="24"/>
        </w:rPr>
      </w:pPr>
      <w:bookmarkStart w:id="0" w:name="_GoBack"/>
      <w:bookmarkEnd w:id="0"/>
      <w:r w:rsidRPr="00FF17C4">
        <w:rPr>
          <w:rFonts w:ascii="Arial" w:hAnsi="Arial" w:cs="Arial"/>
          <w:b/>
          <w:bCs/>
          <w:sz w:val="24"/>
          <w:szCs w:val="24"/>
        </w:rPr>
        <w:t>Purpose tip and key</w:t>
      </w:r>
    </w:p>
    <w:p w:rsidR="00FF17C4" w:rsidRPr="00FF17C4" w:rsidRDefault="00FF17C4" w:rsidP="00FF17C4">
      <w:pPr>
        <w:rPr>
          <w:rFonts w:ascii="Arial" w:hAnsi="Arial" w:cs="Arial"/>
          <w:b/>
          <w:bCs/>
          <w:sz w:val="24"/>
          <w:szCs w:val="24"/>
        </w:rPr>
      </w:pPr>
    </w:p>
    <w:p w:rsidR="00FF17C4" w:rsidRPr="00FF17C4" w:rsidRDefault="00FF17C4" w:rsidP="00FF17C4">
      <w:pPr>
        <w:rPr>
          <w:rFonts w:ascii="Arial" w:hAnsi="Arial" w:cs="Arial"/>
          <w:b/>
          <w:bCs/>
          <w:sz w:val="24"/>
          <w:szCs w:val="24"/>
        </w:rPr>
      </w:pPr>
      <w:r w:rsidRPr="00FF17C4">
        <w:rPr>
          <w:rFonts w:ascii="Arial" w:hAnsi="Arial" w:cs="Arial"/>
          <w:b/>
          <w:bCs/>
          <w:sz w:val="24"/>
          <w:szCs w:val="24"/>
        </w:rPr>
        <w:t>For each agenda item consider the purpose</w:t>
      </w:r>
    </w:p>
    <w:p w:rsidR="00FF17C4" w:rsidRPr="00FF17C4" w:rsidRDefault="00FF17C4" w:rsidP="00FF17C4">
      <w:pPr>
        <w:rPr>
          <w:rFonts w:ascii="Arial" w:hAnsi="Arial" w:cs="Arial"/>
          <w:sz w:val="24"/>
          <w:szCs w:val="24"/>
        </w:rPr>
      </w:pPr>
      <w:r w:rsidRPr="00FF17C4">
        <w:rPr>
          <w:rFonts w:ascii="Arial" w:hAnsi="Arial" w:cs="Arial"/>
          <w:sz w:val="24"/>
          <w:szCs w:val="24"/>
        </w:rPr>
        <w:t>Yellow – information</w:t>
      </w:r>
    </w:p>
    <w:p w:rsidR="00FF17C4" w:rsidRPr="00FF17C4" w:rsidRDefault="00FF17C4" w:rsidP="00FF17C4">
      <w:pPr>
        <w:rPr>
          <w:rFonts w:ascii="Arial" w:hAnsi="Arial" w:cs="Arial"/>
          <w:sz w:val="24"/>
          <w:szCs w:val="24"/>
        </w:rPr>
      </w:pPr>
      <w:r w:rsidRPr="00FF17C4">
        <w:rPr>
          <w:rFonts w:ascii="Arial" w:hAnsi="Arial" w:cs="Arial"/>
          <w:sz w:val="24"/>
          <w:szCs w:val="24"/>
        </w:rPr>
        <w:t>Green – discussion and idea generation</w:t>
      </w:r>
    </w:p>
    <w:p w:rsidR="00FF17C4" w:rsidRPr="00FF17C4" w:rsidRDefault="00FF17C4" w:rsidP="00FF17C4">
      <w:pPr>
        <w:rPr>
          <w:rFonts w:ascii="Arial" w:hAnsi="Arial" w:cs="Arial"/>
          <w:sz w:val="24"/>
          <w:szCs w:val="24"/>
        </w:rPr>
      </w:pPr>
      <w:r w:rsidRPr="00FF17C4">
        <w:rPr>
          <w:rFonts w:ascii="Arial" w:hAnsi="Arial" w:cs="Arial"/>
          <w:sz w:val="24"/>
          <w:szCs w:val="24"/>
        </w:rPr>
        <w:t>Red – decision</w:t>
      </w:r>
    </w:p>
    <w:p w:rsidR="00FF17C4" w:rsidRPr="00FF17C4" w:rsidRDefault="00FF17C4" w:rsidP="00FF17C4">
      <w:pPr>
        <w:pStyle w:val="NormalWeb"/>
        <w:shd w:val="clear" w:color="auto" w:fill="FFFFFF"/>
        <w:spacing w:before="0" w:beforeAutospacing="0" w:after="150" w:afterAutospacing="0"/>
        <w:rPr>
          <w:rFonts w:ascii="Arial" w:hAnsi="Arial" w:cs="Arial"/>
        </w:rPr>
      </w:pPr>
    </w:p>
    <w:tbl>
      <w:tblPr>
        <w:tblW w:w="0" w:type="auto"/>
        <w:tblCellMar>
          <w:left w:w="0" w:type="dxa"/>
          <w:right w:w="0" w:type="dxa"/>
        </w:tblCellMar>
        <w:tblLook w:val="04A0" w:firstRow="1" w:lastRow="0" w:firstColumn="1" w:lastColumn="0" w:noHBand="0" w:noVBand="1"/>
      </w:tblPr>
      <w:tblGrid>
        <w:gridCol w:w="1300"/>
        <w:gridCol w:w="1099"/>
        <w:gridCol w:w="1347"/>
        <w:gridCol w:w="1402"/>
        <w:gridCol w:w="1228"/>
        <w:gridCol w:w="1099"/>
        <w:gridCol w:w="1531"/>
      </w:tblGrid>
      <w:tr w:rsidR="00FF17C4" w:rsidRPr="00FF17C4" w:rsidTr="00FF17C4">
        <w:tc>
          <w:tcPr>
            <w:tcW w:w="1870" w:type="dxa"/>
            <w:tcBorders>
              <w:top w:val="single" w:sz="8" w:space="0" w:color="auto"/>
              <w:left w:val="single" w:sz="8" w:space="0" w:color="auto"/>
              <w:bottom w:val="single" w:sz="8" w:space="0" w:color="auto"/>
              <w:right w:val="single" w:sz="8" w:space="0" w:color="auto"/>
            </w:tcBorders>
            <w:shd w:val="clear" w:color="auto" w:fill="83008F"/>
            <w:tcMar>
              <w:top w:w="0" w:type="dxa"/>
              <w:left w:w="108" w:type="dxa"/>
              <w:bottom w:w="0" w:type="dxa"/>
              <w:right w:w="108" w:type="dxa"/>
            </w:tcMar>
            <w:hideMark/>
          </w:tcPr>
          <w:p w:rsidR="00FF17C4" w:rsidRPr="00FF17C4" w:rsidRDefault="00FF17C4">
            <w:pPr>
              <w:rPr>
                <w:rFonts w:ascii="Arial" w:hAnsi="Arial" w:cs="Arial"/>
                <w:sz w:val="24"/>
                <w:szCs w:val="24"/>
              </w:rPr>
            </w:pPr>
            <w:r w:rsidRPr="00FF17C4">
              <w:rPr>
                <w:rFonts w:ascii="Arial" w:hAnsi="Arial" w:cs="Arial"/>
                <w:sz w:val="24"/>
                <w:szCs w:val="24"/>
              </w:rPr>
              <w:t>Agenda Item</w:t>
            </w:r>
          </w:p>
        </w:tc>
        <w:tc>
          <w:tcPr>
            <w:tcW w:w="1870" w:type="dxa"/>
            <w:tcBorders>
              <w:top w:val="single" w:sz="8" w:space="0" w:color="auto"/>
              <w:left w:val="nil"/>
              <w:bottom w:val="single" w:sz="8" w:space="0" w:color="auto"/>
              <w:right w:val="single" w:sz="8" w:space="0" w:color="auto"/>
            </w:tcBorders>
            <w:shd w:val="clear" w:color="auto" w:fill="83008F"/>
            <w:tcMar>
              <w:top w:w="0" w:type="dxa"/>
              <w:left w:w="108" w:type="dxa"/>
              <w:bottom w:w="0" w:type="dxa"/>
              <w:right w:w="108" w:type="dxa"/>
            </w:tcMar>
            <w:hideMark/>
          </w:tcPr>
          <w:p w:rsidR="00FF17C4" w:rsidRPr="00FF17C4" w:rsidRDefault="00FF17C4">
            <w:pPr>
              <w:rPr>
                <w:rFonts w:ascii="Arial" w:hAnsi="Arial" w:cs="Arial"/>
                <w:sz w:val="24"/>
                <w:szCs w:val="24"/>
              </w:rPr>
            </w:pPr>
            <w:r w:rsidRPr="00FF17C4">
              <w:rPr>
                <w:rFonts w:ascii="Arial" w:hAnsi="Arial" w:cs="Arial"/>
                <w:sz w:val="24"/>
                <w:szCs w:val="24"/>
              </w:rPr>
              <w:t>Time</w:t>
            </w:r>
          </w:p>
        </w:tc>
        <w:tc>
          <w:tcPr>
            <w:tcW w:w="1870" w:type="dxa"/>
            <w:tcBorders>
              <w:top w:val="single" w:sz="8" w:space="0" w:color="auto"/>
              <w:left w:val="nil"/>
              <w:bottom w:val="single" w:sz="8" w:space="0" w:color="auto"/>
              <w:right w:val="single" w:sz="8" w:space="0" w:color="auto"/>
            </w:tcBorders>
            <w:shd w:val="clear" w:color="auto" w:fill="83008F"/>
            <w:tcMar>
              <w:top w:w="0" w:type="dxa"/>
              <w:left w:w="108" w:type="dxa"/>
              <w:bottom w:w="0" w:type="dxa"/>
              <w:right w:w="108" w:type="dxa"/>
            </w:tcMar>
            <w:hideMark/>
          </w:tcPr>
          <w:p w:rsidR="00FF17C4" w:rsidRPr="00FF17C4" w:rsidRDefault="00FF17C4">
            <w:pPr>
              <w:rPr>
                <w:rFonts w:ascii="Arial" w:hAnsi="Arial" w:cs="Arial"/>
                <w:sz w:val="24"/>
                <w:szCs w:val="24"/>
              </w:rPr>
            </w:pPr>
            <w:r w:rsidRPr="00FF17C4">
              <w:rPr>
                <w:rFonts w:ascii="Arial" w:hAnsi="Arial" w:cs="Arial"/>
                <w:sz w:val="24"/>
                <w:szCs w:val="24"/>
              </w:rPr>
              <w:t>Purpose</w:t>
            </w:r>
          </w:p>
        </w:tc>
        <w:tc>
          <w:tcPr>
            <w:tcW w:w="1870" w:type="dxa"/>
            <w:tcBorders>
              <w:top w:val="single" w:sz="8" w:space="0" w:color="auto"/>
              <w:left w:val="nil"/>
              <w:bottom w:val="single" w:sz="8" w:space="0" w:color="auto"/>
              <w:right w:val="single" w:sz="8" w:space="0" w:color="auto"/>
            </w:tcBorders>
            <w:shd w:val="clear" w:color="auto" w:fill="83008F"/>
            <w:tcMar>
              <w:top w:w="0" w:type="dxa"/>
              <w:left w:w="108" w:type="dxa"/>
              <w:bottom w:w="0" w:type="dxa"/>
              <w:right w:w="108" w:type="dxa"/>
            </w:tcMar>
            <w:hideMark/>
          </w:tcPr>
          <w:p w:rsidR="00FF17C4" w:rsidRPr="00FF17C4" w:rsidRDefault="00FF17C4">
            <w:pPr>
              <w:rPr>
                <w:rFonts w:ascii="Arial" w:hAnsi="Arial" w:cs="Arial"/>
                <w:sz w:val="24"/>
                <w:szCs w:val="24"/>
              </w:rPr>
            </w:pPr>
            <w:r w:rsidRPr="00FF17C4">
              <w:rPr>
                <w:rFonts w:ascii="Arial" w:hAnsi="Arial" w:cs="Arial"/>
                <w:sz w:val="24"/>
                <w:szCs w:val="24"/>
              </w:rPr>
              <w:t>Outcome</w:t>
            </w:r>
          </w:p>
        </w:tc>
        <w:tc>
          <w:tcPr>
            <w:tcW w:w="1870" w:type="dxa"/>
            <w:tcBorders>
              <w:top w:val="single" w:sz="8" w:space="0" w:color="auto"/>
              <w:left w:val="nil"/>
              <w:bottom w:val="single" w:sz="8" w:space="0" w:color="auto"/>
              <w:right w:val="single" w:sz="8" w:space="0" w:color="auto"/>
            </w:tcBorders>
            <w:shd w:val="clear" w:color="auto" w:fill="83008F"/>
            <w:tcMar>
              <w:top w:w="0" w:type="dxa"/>
              <w:left w:w="108" w:type="dxa"/>
              <w:bottom w:w="0" w:type="dxa"/>
              <w:right w:w="108" w:type="dxa"/>
            </w:tcMar>
            <w:hideMark/>
          </w:tcPr>
          <w:p w:rsidR="00FF17C4" w:rsidRPr="00FF17C4" w:rsidRDefault="00FF17C4">
            <w:pPr>
              <w:rPr>
                <w:rFonts w:ascii="Arial" w:hAnsi="Arial" w:cs="Arial"/>
                <w:sz w:val="24"/>
                <w:szCs w:val="24"/>
              </w:rPr>
            </w:pPr>
            <w:r w:rsidRPr="00FF17C4">
              <w:rPr>
                <w:rFonts w:ascii="Arial" w:hAnsi="Arial" w:cs="Arial"/>
                <w:sz w:val="24"/>
                <w:szCs w:val="24"/>
              </w:rPr>
              <w:t>Output</w:t>
            </w:r>
          </w:p>
        </w:tc>
        <w:tc>
          <w:tcPr>
            <w:tcW w:w="1870" w:type="dxa"/>
            <w:tcBorders>
              <w:top w:val="single" w:sz="8" w:space="0" w:color="auto"/>
              <w:left w:val="nil"/>
              <w:bottom w:val="single" w:sz="8" w:space="0" w:color="auto"/>
              <w:right w:val="single" w:sz="8" w:space="0" w:color="auto"/>
            </w:tcBorders>
            <w:shd w:val="clear" w:color="auto" w:fill="83008F"/>
            <w:tcMar>
              <w:top w:w="0" w:type="dxa"/>
              <w:left w:w="108" w:type="dxa"/>
              <w:bottom w:w="0" w:type="dxa"/>
              <w:right w:w="108" w:type="dxa"/>
            </w:tcMar>
            <w:hideMark/>
          </w:tcPr>
          <w:p w:rsidR="00FF17C4" w:rsidRPr="00FF17C4" w:rsidRDefault="00FF17C4">
            <w:pPr>
              <w:rPr>
                <w:rFonts w:ascii="Arial" w:hAnsi="Arial" w:cs="Arial"/>
                <w:sz w:val="24"/>
                <w:szCs w:val="24"/>
              </w:rPr>
            </w:pPr>
            <w:r w:rsidRPr="00FF17C4">
              <w:rPr>
                <w:rFonts w:ascii="Arial" w:hAnsi="Arial" w:cs="Arial"/>
                <w:sz w:val="24"/>
                <w:szCs w:val="24"/>
              </w:rPr>
              <w:t>Lead</w:t>
            </w:r>
          </w:p>
        </w:tc>
        <w:tc>
          <w:tcPr>
            <w:tcW w:w="1870" w:type="dxa"/>
            <w:tcBorders>
              <w:top w:val="single" w:sz="8" w:space="0" w:color="auto"/>
              <w:left w:val="nil"/>
              <w:bottom w:val="single" w:sz="8" w:space="0" w:color="auto"/>
              <w:right w:val="single" w:sz="8" w:space="0" w:color="auto"/>
            </w:tcBorders>
            <w:shd w:val="clear" w:color="auto" w:fill="83008F"/>
            <w:tcMar>
              <w:top w:w="0" w:type="dxa"/>
              <w:left w:w="108" w:type="dxa"/>
              <w:bottom w:w="0" w:type="dxa"/>
              <w:right w:w="108" w:type="dxa"/>
            </w:tcMar>
            <w:hideMark/>
          </w:tcPr>
          <w:p w:rsidR="00FF17C4" w:rsidRPr="00FF17C4" w:rsidRDefault="00FF17C4">
            <w:pPr>
              <w:rPr>
                <w:rFonts w:ascii="Arial" w:hAnsi="Arial" w:cs="Arial"/>
                <w:sz w:val="24"/>
                <w:szCs w:val="24"/>
              </w:rPr>
            </w:pPr>
            <w:r w:rsidRPr="00FF17C4">
              <w:rPr>
                <w:rFonts w:ascii="Arial" w:hAnsi="Arial" w:cs="Arial"/>
                <w:sz w:val="24"/>
                <w:szCs w:val="24"/>
              </w:rPr>
              <w:t>Comments / Notes</w:t>
            </w:r>
          </w:p>
        </w:tc>
      </w:tr>
      <w:tr w:rsidR="00FF17C4" w:rsidRPr="00FF17C4" w:rsidTr="00FF17C4">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17C4" w:rsidRPr="00FF17C4" w:rsidRDefault="00FF17C4">
            <w:pPr>
              <w:rPr>
                <w:rFonts w:ascii="Arial" w:hAnsi="Arial" w:cs="Arial"/>
                <w:sz w:val="24"/>
                <w:szCs w:val="24"/>
              </w:rPr>
            </w:pP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FF17C4" w:rsidRPr="00FF17C4" w:rsidRDefault="00FF17C4">
            <w:pPr>
              <w:rPr>
                <w:rFonts w:ascii="Arial" w:hAnsi="Arial" w:cs="Arial"/>
                <w:sz w:val="24"/>
                <w:szCs w:val="24"/>
              </w:rPr>
            </w:pP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FF17C4" w:rsidRPr="00FF17C4" w:rsidRDefault="00FF17C4">
            <w:pPr>
              <w:rPr>
                <w:rFonts w:ascii="Arial" w:hAnsi="Arial" w:cs="Arial"/>
                <w:sz w:val="24"/>
                <w:szCs w:val="24"/>
              </w:rPr>
            </w:pP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FF17C4" w:rsidRPr="00FF17C4" w:rsidRDefault="00FF17C4">
            <w:pPr>
              <w:rPr>
                <w:rFonts w:ascii="Arial" w:hAnsi="Arial" w:cs="Arial"/>
                <w:sz w:val="24"/>
                <w:szCs w:val="24"/>
              </w:rPr>
            </w:pP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FF17C4" w:rsidRPr="00FF17C4" w:rsidRDefault="00FF17C4">
            <w:pPr>
              <w:rPr>
                <w:rFonts w:ascii="Arial" w:hAnsi="Arial" w:cs="Arial"/>
                <w:sz w:val="24"/>
                <w:szCs w:val="24"/>
              </w:rPr>
            </w:pP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FF17C4" w:rsidRPr="00FF17C4" w:rsidRDefault="00FF17C4">
            <w:pPr>
              <w:rPr>
                <w:rFonts w:ascii="Arial" w:hAnsi="Arial" w:cs="Arial"/>
                <w:sz w:val="24"/>
                <w:szCs w:val="24"/>
              </w:rPr>
            </w:pP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FF17C4" w:rsidRPr="00FF17C4" w:rsidRDefault="00FF17C4">
            <w:pPr>
              <w:rPr>
                <w:rFonts w:ascii="Arial" w:hAnsi="Arial" w:cs="Arial"/>
                <w:sz w:val="24"/>
                <w:szCs w:val="24"/>
              </w:rPr>
            </w:pPr>
          </w:p>
        </w:tc>
      </w:tr>
      <w:tr w:rsidR="00FF17C4" w:rsidRPr="00FF17C4" w:rsidTr="00FF17C4">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17C4" w:rsidRPr="00FF17C4" w:rsidRDefault="00FF17C4">
            <w:pPr>
              <w:rPr>
                <w:rFonts w:ascii="Arial" w:hAnsi="Arial" w:cs="Arial"/>
                <w:sz w:val="24"/>
                <w:szCs w:val="24"/>
              </w:rPr>
            </w:pP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FF17C4" w:rsidRPr="00FF17C4" w:rsidRDefault="00FF17C4">
            <w:pPr>
              <w:rPr>
                <w:rFonts w:ascii="Arial" w:hAnsi="Arial" w:cs="Arial"/>
                <w:sz w:val="24"/>
                <w:szCs w:val="24"/>
              </w:rPr>
            </w:pP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FF17C4" w:rsidRPr="00FF17C4" w:rsidRDefault="00FF17C4">
            <w:pPr>
              <w:rPr>
                <w:rFonts w:ascii="Arial" w:hAnsi="Arial" w:cs="Arial"/>
                <w:sz w:val="24"/>
                <w:szCs w:val="24"/>
              </w:rPr>
            </w:pP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FF17C4" w:rsidRPr="00FF17C4" w:rsidRDefault="00FF17C4">
            <w:pPr>
              <w:rPr>
                <w:rFonts w:ascii="Arial" w:hAnsi="Arial" w:cs="Arial"/>
                <w:sz w:val="24"/>
                <w:szCs w:val="24"/>
              </w:rPr>
            </w:pP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FF17C4" w:rsidRPr="00FF17C4" w:rsidRDefault="00FF17C4">
            <w:pPr>
              <w:rPr>
                <w:rFonts w:ascii="Arial" w:hAnsi="Arial" w:cs="Arial"/>
                <w:sz w:val="24"/>
                <w:szCs w:val="24"/>
              </w:rPr>
            </w:pP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FF17C4" w:rsidRPr="00FF17C4" w:rsidRDefault="00FF17C4">
            <w:pPr>
              <w:rPr>
                <w:rFonts w:ascii="Arial" w:hAnsi="Arial" w:cs="Arial"/>
                <w:sz w:val="24"/>
                <w:szCs w:val="24"/>
              </w:rPr>
            </w:pP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FF17C4" w:rsidRPr="00FF17C4" w:rsidRDefault="00FF17C4">
            <w:pPr>
              <w:rPr>
                <w:rFonts w:ascii="Arial" w:hAnsi="Arial" w:cs="Arial"/>
                <w:sz w:val="24"/>
                <w:szCs w:val="24"/>
              </w:rPr>
            </w:pPr>
          </w:p>
        </w:tc>
      </w:tr>
      <w:tr w:rsidR="00FF17C4" w:rsidRPr="00FF17C4" w:rsidTr="00FF17C4">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17C4" w:rsidRPr="00FF17C4" w:rsidRDefault="00FF17C4">
            <w:pPr>
              <w:rPr>
                <w:rFonts w:ascii="Arial" w:hAnsi="Arial" w:cs="Arial"/>
                <w:sz w:val="24"/>
                <w:szCs w:val="24"/>
              </w:rPr>
            </w:pP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FF17C4" w:rsidRPr="00FF17C4" w:rsidRDefault="00FF17C4">
            <w:pPr>
              <w:rPr>
                <w:rFonts w:ascii="Arial" w:hAnsi="Arial" w:cs="Arial"/>
                <w:sz w:val="24"/>
                <w:szCs w:val="24"/>
              </w:rPr>
            </w:pP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FF17C4" w:rsidRPr="00FF17C4" w:rsidRDefault="00FF17C4">
            <w:pPr>
              <w:rPr>
                <w:rFonts w:ascii="Arial" w:hAnsi="Arial" w:cs="Arial"/>
                <w:sz w:val="24"/>
                <w:szCs w:val="24"/>
              </w:rPr>
            </w:pP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FF17C4" w:rsidRPr="00FF17C4" w:rsidRDefault="00FF17C4">
            <w:pPr>
              <w:rPr>
                <w:rFonts w:ascii="Arial" w:hAnsi="Arial" w:cs="Arial"/>
                <w:sz w:val="24"/>
                <w:szCs w:val="24"/>
              </w:rPr>
            </w:pP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FF17C4" w:rsidRPr="00FF17C4" w:rsidRDefault="00FF17C4">
            <w:pPr>
              <w:rPr>
                <w:rFonts w:ascii="Arial" w:hAnsi="Arial" w:cs="Arial"/>
                <w:sz w:val="24"/>
                <w:szCs w:val="24"/>
              </w:rPr>
            </w:pP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FF17C4" w:rsidRPr="00FF17C4" w:rsidRDefault="00FF17C4">
            <w:pPr>
              <w:rPr>
                <w:rFonts w:ascii="Arial" w:hAnsi="Arial" w:cs="Arial"/>
                <w:sz w:val="24"/>
                <w:szCs w:val="24"/>
              </w:rPr>
            </w:pP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FF17C4" w:rsidRPr="00FF17C4" w:rsidRDefault="00FF17C4">
            <w:pPr>
              <w:rPr>
                <w:rFonts w:ascii="Arial" w:hAnsi="Arial" w:cs="Arial"/>
                <w:sz w:val="24"/>
                <w:szCs w:val="24"/>
              </w:rPr>
            </w:pPr>
          </w:p>
        </w:tc>
      </w:tr>
      <w:tr w:rsidR="00FF17C4" w:rsidRPr="00FF17C4" w:rsidTr="00FF17C4">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17C4" w:rsidRPr="00FF17C4" w:rsidRDefault="00FF17C4">
            <w:pPr>
              <w:rPr>
                <w:rFonts w:ascii="Arial" w:hAnsi="Arial" w:cs="Arial"/>
                <w:sz w:val="24"/>
                <w:szCs w:val="24"/>
              </w:rPr>
            </w:pP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FF17C4" w:rsidRPr="00FF17C4" w:rsidRDefault="00FF17C4">
            <w:pPr>
              <w:rPr>
                <w:rFonts w:ascii="Arial" w:hAnsi="Arial" w:cs="Arial"/>
                <w:sz w:val="24"/>
                <w:szCs w:val="24"/>
              </w:rPr>
            </w:pP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FF17C4" w:rsidRPr="00FF17C4" w:rsidRDefault="00FF17C4">
            <w:pPr>
              <w:rPr>
                <w:rFonts w:ascii="Arial" w:hAnsi="Arial" w:cs="Arial"/>
                <w:sz w:val="24"/>
                <w:szCs w:val="24"/>
              </w:rPr>
            </w:pP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FF17C4" w:rsidRPr="00FF17C4" w:rsidRDefault="00FF17C4">
            <w:pPr>
              <w:rPr>
                <w:rFonts w:ascii="Arial" w:hAnsi="Arial" w:cs="Arial"/>
                <w:sz w:val="24"/>
                <w:szCs w:val="24"/>
              </w:rPr>
            </w:pP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FF17C4" w:rsidRPr="00FF17C4" w:rsidRDefault="00FF17C4">
            <w:pPr>
              <w:rPr>
                <w:rFonts w:ascii="Arial" w:hAnsi="Arial" w:cs="Arial"/>
                <w:sz w:val="24"/>
                <w:szCs w:val="24"/>
              </w:rPr>
            </w:pP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FF17C4" w:rsidRPr="00FF17C4" w:rsidRDefault="00FF17C4">
            <w:pPr>
              <w:rPr>
                <w:rFonts w:ascii="Arial" w:hAnsi="Arial" w:cs="Arial"/>
                <w:sz w:val="24"/>
                <w:szCs w:val="24"/>
              </w:rPr>
            </w:pP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FF17C4" w:rsidRPr="00FF17C4" w:rsidRDefault="00FF17C4">
            <w:pPr>
              <w:rPr>
                <w:rFonts w:ascii="Arial" w:hAnsi="Arial" w:cs="Arial"/>
                <w:sz w:val="24"/>
                <w:szCs w:val="24"/>
              </w:rPr>
            </w:pPr>
          </w:p>
        </w:tc>
      </w:tr>
      <w:tr w:rsidR="00FF17C4" w:rsidRPr="00FF17C4" w:rsidTr="00FF17C4">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17C4" w:rsidRPr="00FF17C4" w:rsidRDefault="00FF17C4">
            <w:pPr>
              <w:rPr>
                <w:rFonts w:ascii="Arial" w:hAnsi="Arial" w:cs="Arial"/>
                <w:sz w:val="24"/>
                <w:szCs w:val="24"/>
              </w:rPr>
            </w:pP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FF17C4" w:rsidRPr="00FF17C4" w:rsidRDefault="00FF17C4">
            <w:pPr>
              <w:rPr>
                <w:rFonts w:ascii="Arial" w:hAnsi="Arial" w:cs="Arial"/>
                <w:sz w:val="24"/>
                <w:szCs w:val="24"/>
              </w:rPr>
            </w:pP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FF17C4" w:rsidRPr="00FF17C4" w:rsidRDefault="00FF17C4">
            <w:pPr>
              <w:rPr>
                <w:rFonts w:ascii="Arial" w:hAnsi="Arial" w:cs="Arial"/>
                <w:sz w:val="24"/>
                <w:szCs w:val="24"/>
              </w:rPr>
            </w:pP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FF17C4" w:rsidRPr="00FF17C4" w:rsidRDefault="00FF17C4">
            <w:pPr>
              <w:rPr>
                <w:rFonts w:ascii="Arial" w:hAnsi="Arial" w:cs="Arial"/>
                <w:sz w:val="24"/>
                <w:szCs w:val="24"/>
              </w:rPr>
            </w:pP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FF17C4" w:rsidRPr="00FF17C4" w:rsidRDefault="00FF17C4">
            <w:pPr>
              <w:rPr>
                <w:rFonts w:ascii="Arial" w:hAnsi="Arial" w:cs="Arial"/>
                <w:sz w:val="24"/>
                <w:szCs w:val="24"/>
              </w:rPr>
            </w:pP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FF17C4" w:rsidRPr="00FF17C4" w:rsidRDefault="00FF17C4">
            <w:pPr>
              <w:rPr>
                <w:rFonts w:ascii="Arial" w:hAnsi="Arial" w:cs="Arial"/>
                <w:sz w:val="24"/>
                <w:szCs w:val="24"/>
              </w:rPr>
            </w:pP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FF17C4" w:rsidRPr="00FF17C4" w:rsidRDefault="00FF17C4">
            <w:pPr>
              <w:rPr>
                <w:rFonts w:ascii="Arial" w:hAnsi="Arial" w:cs="Arial"/>
                <w:sz w:val="24"/>
                <w:szCs w:val="24"/>
              </w:rPr>
            </w:pPr>
          </w:p>
        </w:tc>
      </w:tr>
      <w:tr w:rsidR="00FF17C4" w:rsidRPr="00FF17C4" w:rsidTr="00FF17C4">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17C4" w:rsidRPr="00FF17C4" w:rsidRDefault="00FF17C4">
            <w:pPr>
              <w:rPr>
                <w:rFonts w:ascii="Arial" w:hAnsi="Arial" w:cs="Arial"/>
                <w:sz w:val="24"/>
                <w:szCs w:val="24"/>
              </w:rPr>
            </w:pP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FF17C4" w:rsidRPr="00FF17C4" w:rsidRDefault="00FF17C4">
            <w:pPr>
              <w:rPr>
                <w:rFonts w:ascii="Arial" w:hAnsi="Arial" w:cs="Arial"/>
                <w:sz w:val="24"/>
                <w:szCs w:val="24"/>
              </w:rPr>
            </w:pP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FF17C4" w:rsidRPr="00FF17C4" w:rsidRDefault="00FF17C4">
            <w:pPr>
              <w:rPr>
                <w:rFonts w:ascii="Arial" w:hAnsi="Arial" w:cs="Arial"/>
                <w:sz w:val="24"/>
                <w:szCs w:val="24"/>
              </w:rPr>
            </w:pP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FF17C4" w:rsidRPr="00FF17C4" w:rsidRDefault="00FF17C4">
            <w:pPr>
              <w:rPr>
                <w:rFonts w:ascii="Arial" w:hAnsi="Arial" w:cs="Arial"/>
                <w:sz w:val="24"/>
                <w:szCs w:val="24"/>
              </w:rPr>
            </w:pP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FF17C4" w:rsidRPr="00FF17C4" w:rsidRDefault="00FF17C4">
            <w:pPr>
              <w:rPr>
                <w:rFonts w:ascii="Arial" w:hAnsi="Arial" w:cs="Arial"/>
                <w:sz w:val="24"/>
                <w:szCs w:val="24"/>
              </w:rPr>
            </w:pP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FF17C4" w:rsidRPr="00FF17C4" w:rsidRDefault="00FF17C4">
            <w:pPr>
              <w:rPr>
                <w:rFonts w:ascii="Arial" w:hAnsi="Arial" w:cs="Arial"/>
                <w:sz w:val="24"/>
                <w:szCs w:val="24"/>
              </w:rPr>
            </w:pP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FF17C4" w:rsidRPr="00FF17C4" w:rsidRDefault="00FF17C4">
            <w:pPr>
              <w:rPr>
                <w:rFonts w:ascii="Arial" w:hAnsi="Arial" w:cs="Arial"/>
                <w:sz w:val="24"/>
                <w:szCs w:val="24"/>
              </w:rPr>
            </w:pPr>
          </w:p>
        </w:tc>
      </w:tr>
    </w:tbl>
    <w:p w:rsidR="00FF17C4" w:rsidRPr="00FF17C4" w:rsidRDefault="00FF17C4" w:rsidP="00FF17C4">
      <w:pPr>
        <w:rPr>
          <w:rFonts w:ascii="Arial" w:hAnsi="Arial" w:cs="Arial"/>
          <w:sz w:val="24"/>
          <w:szCs w:val="24"/>
        </w:rPr>
      </w:pPr>
    </w:p>
    <w:p w:rsidR="00FF17C4" w:rsidRPr="00FF17C4" w:rsidRDefault="00FF17C4" w:rsidP="00FF17C4">
      <w:pPr>
        <w:rPr>
          <w:rFonts w:ascii="Arial" w:hAnsi="Arial" w:cs="Arial"/>
          <w:sz w:val="24"/>
          <w:szCs w:val="24"/>
        </w:rPr>
      </w:pPr>
    </w:p>
    <w:p w:rsidR="00FF17C4" w:rsidRPr="00FF17C4" w:rsidRDefault="00FF17C4" w:rsidP="00FF17C4">
      <w:pPr>
        <w:rPr>
          <w:rFonts w:ascii="Arial" w:hAnsi="Arial" w:cs="Arial"/>
          <w:sz w:val="24"/>
          <w:szCs w:val="24"/>
        </w:rPr>
      </w:pPr>
      <w:r w:rsidRPr="00FF17C4">
        <w:rPr>
          <w:rFonts w:ascii="Arial" w:hAnsi="Arial" w:cs="Arial"/>
          <w:sz w:val="24"/>
          <w:szCs w:val="24"/>
        </w:rPr>
        <w:t>Some of your agenda items will use all three steps or colours – if you plan to share information, discuss it and then make a decision on how to proceed. Use the colours so that meeting participants understand the purpose before the meeting takes place and can prepare accordingly.</w:t>
      </w:r>
    </w:p>
    <w:p w:rsidR="00FF17C4" w:rsidRPr="00FF17C4" w:rsidRDefault="00FF17C4" w:rsidP="00FF17C4">
      <w:pPr>
        <w:rPr>
          <w:rFonts w:ascii="Arial" w:hAnsi="Arial" w:cs="Arial"/>
          <w:sz w:val="24"/>
          <w:szCs w:val="24"/>
        </w:rPr>
      </w:pPr>
    </w:p>
    <w:p w:rsidR="00FF17C4" w:rsidRPr="00FF17C4" w:rsidRDefault="00FF17C4" w:rsidP="00FF17C4">
      <w:pPr>
        <w:rPr>
          <w:rFonts w:ascii="Arial" w:hAnsi="Arial" w:cs="Arial"/>
          <w:sz w:val="24"/>
          <w:szCs w:val="24"/>
        </w:rPr>
      </w:pPr>
      <w:r w:rsidRPr="00FF17C4">
        <w:rPr>
          <w:rFonts w:ascii="Arial" w:hAnsi="Arial" w:cs="Arial"/>
          <w:sz w:val="24"/>
          <w:szCs w:val="24"/>
        </w:rPr>
        <w:t>If an agenda item is red – to make a decision you will need to ensure you have the right participants at the meeting who can make that decision.</w:t>
      </w:r>
    </w:p>
    <w:p w:rsidR="00FF17C4" w:rsidRPr="00FF17C4" w:rsidRDefault="00FF17C4" w:rsidP="00FF17C4">
      <w:pPr>
        <w:rPr>
          <w:rFonts w:ascii="Arial" w:hAnsi="Arial" w:cs="Arial"/>
          <w:sz w:val="24"/>
          <w:szCs w:val="24"/>
        </w:rPr>
      </w:pPr>
    </w:p>
    <w:p w:rsidR="00FF17C4" w:rsidRPr="00FF17C4" w:rsidRDefault="00FF17C4" w:rsidP="00FF17C4">
      <w:pPr>
        <w:rPr>
          <w:rFonts w:ascii="Arial" w:hAnsi="Arial" w:cs="Arial"/>
          <w:sz w:val="24"/>
          <w:szCs w:val="24"/>
        </w:rPr>
      </w:pPr>
      <w:r w:rsidRPr="00FF17C4">
        <w:rPr>
          <w:rFonts w:ascii="Arial" w:hAnsi="Arial" w:cs="Arial"/>
          <w:sz w:val="24"/>
          <w:szCs w:val="24"/>
        </w:rPr>
        <w:t>If you have lots of yellow – you should share these before the meeting takes place so when in the meeting you focus on the discussion / idea generation and / or making a decision. If the purpose is just to share information think – do I need to have a meeting to achieve this?</w:t>
      </w:r>
    </w:p>
    <w:p w:rsidR="00FF17C4" w:rsidRPr="00FF17C4" w:rsidRDefault="00FF17C4" w:rsidP="00FF17C4">
      <w:pPr>
        <w:rPr>
          <w:rFonts w:ascii="Arial" w:hAnsi="Arial" w:cs="Arial"/>
          <w:sz w:val="24"/>
          <w:szCs w:val="24"/>
        </w:rPr>
      </w:pPr>
    </w:p>
    <w:p w:rsidR="000A0A3A" w:rsidRPr="00FF17C4" w:rsidRDefault="000A0A3A">
      <w:pPr>
        <w:rPr>
          <w:rFonts w:ascii="Arial" w:hAnsi="Arial" w:cs="Arial"/>
          <w:sz w:val="24"/>
          <w:szCs w:val="24"/>
        </w:rPr>
      </w:pPr>
    </w:p>
    <w:sectPr w:rsidR="000A0A3A" w:rsidRPr="00FF17C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87E" w:rsidRDefault="0052287E" w:rsidP="00FF17C4">
      <w:r>
        <w:separator/>
      </w:r>
    </w:p>
  </w:endnote>
  <w:endnote w:type="continuationSeparator" w:id="0">
    <w:p w:rsidR="0052287E" w:rsidRDefault="0052287E" w:rsidP="00FF1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87E" w:rsidRDefault="0052287E" w:rsidP="00FF17C4">
      <w:r>
        <w:separator/>
      </w:r>
    </w:p>
  </w:footnote>
  <w:footnote w:type="continuationSeparator" w:id="0">
    <w:p w:rsidR="0052287E" w:rsidRDefault="0052287E" w:rsidP="00FF1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7C4" w:rsidRDefault="00FF17C4" w:rsidP="00FF17C4">
    <w:pPr>
      <w:pStyle w:val="Header"/>
      <w:rPr>
        <w:noProof/>
        <w:lang w:eastAsia="en-GB"/>
      </w:rPr>
    </w:pPr>
  </w:p>
  <w:p w:rsidR="00FF17C4" w:rsidRPr="00FF17C4" w:rsidRDefault="00FF17C4" w:rsidP="00FF17C4">
    <w:pPr>
      <w:pStyle w:val="Header"/>
    </w:pPr>
    <w:r>
      <w:rPr>
        <w:noProof/>
        <w:lang w:eastAsia="en-GB"/>
      </w:rPr>
      <w:drawing>
        <wp:inline distT="0" distB="0" distL="0" distR="0">
          <wp:extent cx="1363980" cy="50389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ton logo birm P253 (1).jpg"/>
                  <pic:cNvPicPr/>
                </pic:nvPicPr>
                <pic:blipFill rotWithShape="1">
                  <a:blip r:embed="rId1" cstate="print">
                    <a:extLst>
                      <a:ext uri="{28A0092B-C50C-407E-A947-70E740481C1C}">
                        <a14:useLocalDpi xmlns:a14="http://schemas.microsoft.com/office/drawing/2010/main" val="0"/>
                      </a:ext>
                    </a:extLst>
                  </a:blip>
                  <a:srcRect l="17948" t="23899" b="33197"/>
                  <a:stretch/>
                </pic:blipFill>
                <pic:spPr bwMode="auto">
                  <a:xfrm>
                    <a:off x="0" y="0"/>
                    <a:ext cx="1377090" cy="508738"/>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7C4"/>
    <w:rsid w:val="000A0A3A"/>
    <w:rsid w:val="0052287E"/>
    <w:rsid w:val="00530620"/>
    <w:rsid w:val="00FF1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69475"/>
  <w15:chartTrackingRefBased/>
  <w15:docId w15:val="{D76C13FE-BC31-4D21-8107-AFFEB4025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7C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17C4"/>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FF17C4"/>
    <w:rPr>
      <w:b/>
      <w:bCs/>
    </w:rPr>
  </w:style>
  <w:style w:type="paragraph" w:styleId="Header">
    <w:name w:val="header"/>
    <w:basedOn w:val="Normal"/>
    <w:link w:val="HeaderChar"/>
    <w:uiPriority w:val="99"/>
    <w:unhideWhenUsed/>
    <w:rsid w:val="00FF17C4"/>
    <w:pPr>
      <w:tabs>
        <w:tab w:val="center" w:pos="4513"/>
        <w:tab w:val="right" w:pos="9026"/>
      </w:tabs>
    </w:pPr>
  </w:style>
  <w:style w:type="character" w:customStyle="1" w:styleId="HeaderChar">
    <w:name w:val="Header Char"/>
    <w:basedOn w:val="DefaultParagraphFont"/>
    <w:link w:val="Header"/>
    <w:uiPriority w:val="99"/>
    <w:rsid w:val="00FF17C4"/>
    <w:rPr>
      <w:rFonts w:ascii="Calibri" w:hAnsi="Calibri" w:cs="Calibri"/>
    </w:rPr>
  </w:style>
  <w:style w:type="paragraph" w:styleId="Footer">
    <w:name w:val="footer"/>
    <w:basedOn w:val="Normal"/>
    <w:link w:val="FooterChar"/>
    <w:uiPriority w:val="99"/>
    <w:unhideWhenUsed/>
    <w:rsid w:val="00FF17C4"/>
    <w:pPr>
      <w:tabs>
        <w:tab w:val="center" w:pos="4513"/>
        <w:tab w:val="right" w:pos="9026"/>
      </w:tabs>
    </w:pPr>
  </w:style>
  <w:style w:type="character" w:customStyle="1" w:styleId="FooterChar">
    <w:name w:val="Footer Char"/>
    <w:basedOn w:val="DefaultParagraphFont"/>
    <w:link w:val="Footer"/>
    <w:uiPriority w:val="99"/>
    <w:rsid w:val="00FF17C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03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Kielek, Anna</dc:creator>
  <cp:keywords/>
  <dc:description/>
  <cp:lastModifiedBy>Kielek, Anna</cp:lastModifiedBy>
  <cp:revision>2</cp:revision>
  <dcterms:created xsi:type="dcterms:W3CDTF">2020-10-15T09:13:00Z</dcterms:created>
  <dcterms:modified xsi:type="dcterms:W3CDTF">2020-10-15T09:37:00Z</dcterms:modified>
</cp:coreProperties>
</file>