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FED03" w14:textId="77777777" w:rsidR="007D7A38" w:rsidRPr="007D7A38" w:rsidRDefault="007D7A38" w:rsidP="00133CE2">
      <w:pPr>
        <w:rPr>
          <w:rFonts w:ascii="Arial" w:hAnsi="Arial" w:cs="Arial"/>
          <w:b/>
        </w:rPr>
      </w:pPr>
      <w:r>
        <w:rPr>
          <w:rFonts w:ascii="Arial" w:hAnsi="Arial" w:cs="Arial"/>
          <w:b/>
        </w:rPr>
        <w:t>ASTON UNIVERSITY</w:t>
      </w:r>
      <w:r w:rsidR="00BA0464">
        <w:rPr>
          <w:rFonts w:ascii="Arial" w:hAnsi="Arial" w:cs="Arial"/>
          <w:b/>
        </w:rPr>
        <w:tab/>
      </w:r>
      <w:r w:rsidR="00BA0464">
        <w:rPr>
          <w:rFonts w:ascii="Arial" w:hAnsi="Arial" w:cs="Arial"/>
          <w:b/>
        </w:rPr>
        <w:tab/>
      </w:r>
      <w:r w:rsidR="00BA0464">
        <w:rPr>
          <w:rFonts w:ascii="Arial" w:hAnsi="Arial" w:cs="Arial"/>
          <w:b/>
        </w:rPr>
        <w:tab/>
      </w:r>
      <w:r w:rsidR="00BA0464">
        <w:rPr>
          <w:rFonts w:ascii="Arial" w:hAnsi="Arial" w:cs="Arial"/>
          <w:b/>
        </w:rPr>
        <w:tab/>
      </w:r>
      <w:r w:rsidR="00BA0464">
        <w:rPr>
          <w:rFonts w:ascii="Arial" w:hAnsi="Arial" w:cs="Arial"/>
          <w:b/>
        </w:rPr>
        <w:tab/>
      </w:r>
      <w:r w:rsidR="00BA0464">
        <w:rPr>
          <w:rFonts w:ascii="Arial" w:hAnsi="Arial" w:cs="Arial"/>
          <w:b/>
        </w:rPr>
        <w:tab/>
      </w:r>
      <w:r w:rsidR="00BA0464">
        <w:rPr>
          <w:rFonts w:ascii="Arial" w:hAnsi="Arial" w:cs="Arial"/>
          <w:b/>
        </w:rPr>
        <w:tab/>
      </w:r>
    </w:p>
    <w:p w14:paraId="7844530B" w14:textId="2A89B765" w:rsidR="007D7A38" w:rsidRPr="00B83188" w:rsidRDefault="00BE283B" w:rsidP="00133CE2">
      <w:pPr>
        <w:rPr>
          <w:rFonts w:ascii="Arial" w:hAnsi="Arial" w:cs="Arial"/>
          <w:b/>
        </w:rPr>
      </w:pPr>
      <w:r>
        <w:rPr>
          <w:rFonts w:ascii="Arial" w:hAnsi="Arial" w:cs="Arial"/>
          <w:b/>
        </w:rPr>
        <w:t xml:space="preserve">MODULE </w:t>
      </w:r>
      <w:r w:rsidR="00A87006">
        <w:rPr>
          <w:rFonts w:ascii="Arial" w:hAnsi="Arial" w:cs="Arial"/>
          <w:b/>
        </w:rPr>
        <w:t>MA</w:t>
      </w:r>
      <w:r w:rsidR="00E142F5">
        <w:rPr>
          <w:rFonts w:ascii="Arial" w:hAnsi="Arial" w:cs="Arial"/>
          <w:b/>
        </w:rPr>
        <w:t>N</w:t>
      </w:r>
      <w:r w:rsidR="00A87006">
        <w:rPr>
          <w:rFonts w:ascii="Arial" w:hAnsi="Arial" w:cs="Arial"/>
          <w:b/>
        </w:rPr>
        <w:t>AGEMENT</w:t>
      </w:r>
      <w:r>
        <w:rPr>
          <w:rFonts w:ascii="Arial" w:hAnsi="Arial" w:cs="Arial"/>
          <w:b/>
        </w:rPr>
        <w:t xml:space="preserve"> DESCRIPTOR</w:t>
      </w:r>
      <w:r w:rsidR="00A87006">
        <w:rPr>
          <w:rFonts w:ascii="Arial" w:hAnsi="Arial" w:cs="Arial"/>
          <w:b/>
        </w:rPr>
        <w:t xml:space="preserve"> </w:t>
      </w:r>
      <w:r w:rsidR="00A87006" w:rsidRPr="00B83188">
        <w:rPr>
          <w:rFonts w:ascii="Arial" w:hAnsi="Arial" w:cs="Arial"/>
          <w:b/>
        </w:rPr>
        <w:t>for COLLABORATIVE PROGRAMMES</w:t>
      </w:r>
    </w:p>
    <w:p w14:paraId="7032CDB8" w14:textId="77777777" w:rsidR="007D7A38" w:rsidRPr="00B83188" w:rsidRDefault="007D7A38" w:rsidP="007D7A38">
      <w:pPr>
        <w:pStyle w:val="ListParagraph"/>
        <w:numPr>
          <w:ilvl w:val="0"/>
          <w:numId w:val="2"/>
        </w:numPr>
        <w:ind w:left="567" w:hanging="567"/>
        <w:rPr>
          <w:rFonts w:ascii="Arial" w:hAnsi="Arial" w:cs="Arial"/>
          <w:b/>
        </w:rPr>
      </w:pPr>
      <w:r w:rsidRPr="00B83188">
        <w:rPr>
          <w:rFonts w:ascii="Arial" w:hAnsi="Arial" w:cs="Arial"/>
          <w:b/>
        </w:rPr>
        <w:t>Introduction</w:t>
      </w:r>
    </w:p>
    <w:p w14:paraId="680B0E71" w14:textId="5A6C897E" w:rsidR="004B1AB9" w:rsidRDefault="00A40768" w:rsidP="00A87006">
      <w:pPr>
        <w:ind w:left="567"/>
        <w:rPr>
          <w:rFonts w:ascii="Arial" w:hAnsi="Arial" w:cs="Arial"/>
        </w:rPr>
      </w:pPr>
      <w:r w:rsidRPr="00B83188">
        <w:rPr>
          <w:rFonts w:ascii="Arial" w:hAnsi="Arial" w:cs="Arial"/>
        </w:rPr>
        <w:t>Each module offered by</w:t>
      </w:r>
      <w:r w:rsidR="006C79EB" w:rsidRPr="00B83188">
        <w:rPr>
          <w:rFonts w:ascii="Arial" w:hAnsi="Arial" w:cs="Arial"/>
        </w:rPr>
        <w:t xml:space="preserve"> the U</w:t>
      </w:r>
      <w:r w:rsidRPr="00B83188">
        <w:rPr>
          <w:rFonts w:ascii="Arial" w:hAnsi="Arial" w:cs="Arial"/>
        </w:rPr>
        <w:t>niversity has a M</w:t>
      </w:r>
      <w:r w:rsidR="006C79EB" w:rsidRPr="00B83188">
        <w:rPr>
          <w:rFonts w:ascii="Arial" w:hAnsi="Arial" w:cs="Arial"/>
        </w:rPr>
        <w:t xml:space="preserve">odule </w:t>
      </w:r>
      <w:r w:rsidR="00A87006" w:rsidRPr="00B83188">
        <w:rPr>
          <w:rFonts w:ascii="Arial" w:hAnsi="Arial" w:cs="Arial"/>
        </w:rPr>
        <w:t>Management Team</w:t>
      </w:r>
      <w:r w:rsidRPr="00B83188">
        <w:rPr>
          <w:rFonts w:ascii="Arial" w:hAnsi="Arial" w:cs="Arial"/>
        </w:rPr>
        <w:t xml:space="preserve"> </w:t>
      </w:r>
      <w:r w:rsidR="00A87006" w:rsidRPr="00B83188">
        <w:rPr>
          <w:rFonts w:ascii="Arial" w:hAnsi="Arial" w:cs="Arial"/>
        </w:rPr>
        <w:t>usually comprising</w:t>
      </w:r>
      <w:r w:rsidR="004B1AB9" w:rsidRPr="00B83188">
        <w:rPr>
          <w:rFonts w:ascii="Arial" w:hAnsi="Arial" w:cs="Arial"/>
        </w:rPr>
        <w:t xml:space="preserve"> a member of Aston University </w:t>
      </w:r>
      <w:r w:rsidR="00C8409E" w:rsidRPr="00B83188">
        <w:rPr>
          <w:rFonts w:ascii="Arial" w:hAnsi="Arial" w:cs="Arial"/>
        </w:rPr>
        <w:t>staff</w:t>
      </w:r>
      <w:r w:rsidR="00A87006" w:rsidRPr="00B83188">
        <w:rPr>
          <w:rFonts w:ascii="Arial" w:hAnsi="Arial" w:cs="Arial"/>
        </w:rPr>
        <w:t xml:space="preserve"> and a member of staff from the Partner</w:t>
      </w:r>
      <w:r w:rsidR="00B65DE4" w:rsidRPr="00B83188">
        <w:rPr>
          <w:rFonts w:ascii="Arial" w:hAnsi="Arial" w:cs="Arial"/>
        </w:rPr>
        <w:t xml:space="preserve"> (the Module Managers)</w:t>
      </w:r>
      <w:r w:rsidR="00C8409E" w:rsidRPr="00B83188">
        <w:rPr>
          <w:rFonts w:ascii="Arial" w:hAnsi="Arial" w:cs="Arial"/>
        </w:rPr>
        <w:t xml:space="preserve">, </w:t>
      </w:r>
      <w:r w:rsidR="00A87006" w:rsidRPr="00B83188">
        <w:rPr>
          <w:rFonts w:ascii="Arial" w:hAnsi="Arial" w:cs="Arial"/>
        </w:rPr>
        <w:t>who have</w:t>
      </w:r>
      <w:r w:rsidR="00C8409E" w:rsidRPr="00B83188">
        <w:rPr>
          <w:rFonts w:ascii="Arial" w:hAnsi="Arial" w:cs="Arial"/>
        </w:rPr>
        <w:t xml:space="preserve"> </w:t>
      </w:r>
      <w:r w:rsidR="00A87006" w:rsidRPr="00B83188">
        <w:rPr>
          <w:rFonts w:ascii="Arial" w:hAnsi="Arial" w:cs="Arial"/>
        </w:rPr>
        <w:t>responsibility</w:t>
      </w:r>
      <w:r w:rsidR="00C8409E" w:rsidRPr="00B83188">
        <w:rPr>
          <w:rFonts w:ascii="Arial" w:hAnsi="Arial" w:cs="Arial"/>
        </w:rPr>
        <w:t xml:space="preserve"> for the academic lea</w:t>
      </w:r>
      <w:r w:rsidR="00C12686" w:rsidRPr="00B83188">
        <w:rPr>
          <w:rFonts w:ascii="Arial" w:hAnsi="Arial" w:cs="Arial"/>
        </w:rPr>
        <w:t>dership and management of the module</w:t>
      </w:r>
      <w:r w:rsidR="00A87006" w:rsidRPr="00B83188">
        <w:rPr>
          <w:rFonts w:ascii="Arial" w:hAnsi="Arial" w:cs="Arial"/>
        </w:rPr>
        <w:t xml:space="preserve"> for their Institutions. </w:t>
      </w:r>
      <w:r w:rsidR="003135DF" w:rsidRPr="00B83188">
        <w:rPr>
          <w:rFonts w:ascii="Arial" w:hAnsi="Arial" w:cs="Arial"/>
        </w:rPr>
        <w:t>The Module Management Team may receive administrative or other academic support from one or both partners</w:t>
      </w:r>
      <w:r w:rsidR="00E142F5" w:rsidRPr="00B83188">
        <w:rPr>
          <w:rFonts w:ascii="Arial" w:hAnsi="Arial" w:cs="Arial"/>
        </w:rPr>
        <w:t>, but the Aston Module lead and Aston University have ultimate responsibility for the quality of the provision</w:t>
      </w:r>
      <w:r w:rsidR="003135DF" w:rsidRPr="00B83188">
        <w:rPr>
          <w:rFonts w:ascii="Arial" w:hAnsi="Arial" w:cs="Arial"/>
        </w:rPr>
        <w:t>.</w:t>
      </w:r>
    </w:p>
    <w:p w14:paraId="0B35F5F9" w14:textId="77777777" w:rsidR="00773F7D" w:rsidRDefault="00C8409E" w:rsidP="00C8409E">
      <w:pPr>
        <w:ind w:left="567"/>
        <w:rPr>
          <w:rFonts w:ascii="Arial" w:hAnsi="Arial" w:cs="Arial"/>
        </w:rPr>
      </w:pPr>
      <w:r>
        <w:rPr>
          <w:rFonts w:ascii="Arial" w:hAnsi="Arial" w:cs="Arial"/>
        </w:rPr>
        <w:t xml:space="preserve">The Senior Management Team of each School agree </w:t>
      </w:r>
      <w:r w:rsidR="00C12686">
        <w:rPr>
          <w:rFonts w:ascii="Arial" w:hAnsi="Arial" w:cs="Arial"/>
        </w:rPr>
        <w:t>who appoints the</w:t>
      </w:r>
      <w:r>
        <w:rPr>
          <w:rFonts w:ascii="Arial" w:hAnsi="Arial" w:cs="Arial"/>
        </w:rPr>
        <w:t xml:space="preserve"> </w:t>
      </w:r>
      <w:r w:rsidR="00A87006">
        <w:rPr>
          <w:rFonts w:ascii="Arial" w:hAnsi="Arial" w:cs="Arial"/>
        </w:rPr>
        <w:t xml:space="preserve">Aston </w:t>
      </w:r>
      <w:r>
        <w:rPr>
          <w:rFonts w:ascii="Arial" w:hAnsi="Arial" w:cs="Arial"/>
        </w:rPr>
        <w:t xml:space="preserve">Module </w:t>
      </w:r>
      <w:r w:rsidR="00A87006">
        <w:rPr>
          <w:rFonts w:ascii="Arial" w:hAnsi="Arial" w:cs="Arial"/>
        </w:rPr>
        <w:t>Manager</w:t>
      </w:r>
      <w:r>
        <w:rPr>
          <w:rFonts w:ascii="Arial" w:hAnsi="Arial" w:cs="Arial"/>
        </w:rPr>
        <w:t xml:space="preserve"> a</w:t>
      </w:r>
      <w:r w:rsidR="00C12686">
        <w:rPr>
          <w:rFonts w:ascii="Arial" w:hAnsi="Arial" w:cs="Arial"/>
        </w:rPr>
        <w:t>nd to whom they are responsible, but this will normally be to Heads of Departments/Groups in conjunction with the Programme Directors.</w:t>
      </w:r>
    </w:p>
    <w:p w14:paraId="3029FAAB" w14:textId="77777777" w:rsidR="009A115F" w:rsidRDefault="009A115F" w:rsidP="009A115F">
      <w:pPr>
        <w:pStyle w:val="ListParagraph"/>
        <w:numPr>
          <w:ilvl w:val="0"/>
          <w:numId w:val="2"/>
        </w:numPr>
        <w:ind w:left="567" w:hanging="567"/>
        <w:rPr>
          <w:rFonts w:ascii="Arial" w:hAnsi="Arial" w:cs="Arial"/>
          <w:b/>
        </w:rPr>
      </w:pPr>
      <w:r w:rsidRPr="009A115F">
        <w:rPr>
          <w:rFonts w:ascii="Arial" w:hAnsi="Arial" w:cs="Arial"/>
          <w:b/>
        </w:rPr>
        <w:t xml:space="preserve">Management of the Module </w:t>
      </w:r>
    </w:p>
    <w:p w14:paraId="55824836" w14:textId="77777777" w:rsidR="00133CE2" w:rsidRDefault="00A12BF5" w:rsidP="00A12BF5">
      <w:pPr>
        <w:ind w:left="567"/>
        <w:rPr>
          <w:rFonts w:ascii="Arial" w:hAnsi="Arial" w:cs="Arial"/>
        </w:rPr>
      </w:pPr>
      <w:r>
        <w:rPr>
          <w:rFonts w:ascii="Arial" w:hAnsi="Arial" w:cs="Arial"/>
        </w:rPr>
        <w:t xml:space="preserve">Module </w:t>
      </w:r>
      <w:r w:rsidR="00A87006">
        <w:rPr>
          <w:rFonts w:ascii="Arial" w:hAnsi="Arial" w:cs="Arial"/>
        </w:rPr>
        <w:t>Management Team is</w:t>
      </w:r>
      <w:r>
        <w:rPr>
          <w:rFonts w:ascii="Arial" w:hAnsi="Arial" w:cs="Arial"/>
        </w:rPr>
        <w:t xml:space="preserve"> responsible for </w:t>
      </w:r>
      <w:r w:rsidR="00455056" w:rsidRPr="009A115F">
        <w:rPr>
          <w:rFonts w:ascii="Arial" w:hAnsi="Arial" w:cs="Arial"/>
        </w:rPr>
        <w:t>ensuring that the</w:t>
      </w:r>
      <w:r w:rsidR="00E04A8F">
        <w:rPr>
          <w:rFonts w:ascii="Arial" w:hAnsi="Arial" w:cs="Arial"/>
        </w:rPr>
        <w:t>ir</w:t>
      </w:r>
      <w:r w:rsidR="00455056" w:rsidRPr="009A115F">
        <w:rPr>
          <w:rFonts w:ascii="Arial" w:hAnsi="Arial" w:cs="Arial"/>
        </w:rPr>
        <w:t xml:space="preserve"> module is effe</w:t>
      </w:r>
      <w:r w:rsidR="009A115F">
        <w:rPr>
          <w:rFonts w:ascii="Arial" w:hAnsi="Arial" w:cs="Arial"/>
        </w:rPr>
        <w:t>ctively organised and delivered</w:t>
      </w:r>
      <w:r w:rsidR="00A85A97">
        <w:rPr>
          <w:rFonts w:ascii="Arial" w:hAnsi="Arial" w:cs="Arial"/>
        </w:rPr>
        <w:t xml:space="preserve"> in line with the approved</w:t>
      </w:r>
      <w:r w:rsidR="00A85A97" w:rsidRPr="00A85A97">
        <w:rPr>
          <w:rFonts w:ascii="Arial" w:hAnsi="Arial" w:cs="Arial"/>
        </w:rPr>
        <w:t xml:space="preserve"> modu</w:t>
      </w:r>
      <w:r w:rsidR="00A85A97">
        <w:rPr>
          <w:rFonts w:ascii="Arial" w:hAnsi="Arial" w:cs="Arial"/>
        </w:rPr>
        <w:t>le specification and</w:t>
      </w:r>
      <w:r w:rsidR="00A85A97" w:rsidRPr="00A85A97">
        <w:rPr>
          <w:rFonts w:ascii="Arial" w:hAnsi="Arial" w:cs="Arial"/>
        </w:rPr>
        <w:t xml:space="preserve"> learning ou</w:t>
      </w:r>
      <w:r w:rsidR="00A85A97">
        <w:rPr>
          <w:rFonts w:ascii="Arial" w:hAnsi="Arial" w:cs="Arial"/>
        </w:rPr>
        <w:t xml:space="preserve">tcomes. </w:t>
      </w:r>
      <w:r>
        <w:rPr>
          <w:rFonts w:ascii="Arial" w:hAnsi="Arial" w:cs="Arial"/>
        </w:rPr>
        <w:t>T</w:t>
      </w:r>
      <w:r w:rsidR="00E04A8F">
        <w:rPr>
          <w:rFonts w:ascii="Arial" w:hAnsi="Arial" w:cs="Arial"/>
        </w:rPr>
        <w:t>he</w:t>
      </w:r>
      <w:r>
        <w:rPr>
          <w:rFonts w:ascii="Arial" w:hAnsi="Arial" w:cs="Arial"/>
        </w:rPr>
        <w:t xml:space="preserve"> role will include:</w:t>
      </w:r>
    </w:p>
    <w:p w14:paraId="02193482" w14:textId="77777777" w:rsidR="003957D3" w:rsidRDefault="00455056" w:rsidP="00F60458">
      <w:pPr>
        <w:pStyle w:val="ListParagraph"/>
        <w:numPr>
          <w:ilvl w:val="1"/>
          <w:numId w:val="2"/>
        </w:numPr>
        <w:ind w:left="1134" w:hanging="567"/>
      </w:pPr>
      <w:r w:rsidRPr="00A12BF5">
        <w:rPr>
          <w:rFonts w:ascii="Arial" w:hAnsi="Arial" w:cs="Arial"/>
        </w:rPr>
        <w:t xml:space="preserve">coordinating the work of all staff contributing to the module in terms of </w:t>
      </w:r>
      <w:r w:rsidR="00A12BF5" w:rsidRPr="00A12BF5">
        <w:rPr>
          <w:rFonts w:ascii="Arial" w:hAnsi="Arial" w:cs="Arial"/>
        </w:rPr>
        <w:t xml:space="preserve">its syllabus, </w:t>
      </w:r>
      <w:r w:rsidR="00BE283B">
        <w:rPr>
          <w:rFonts w:ascii="Arial" w:hAnsi="Arial" w:cs="Arial"/>
        </w:rPr>
        <w:t xml:space="preserve">learning outcomes, </w:t>
      </w:r>
      <w:r w:rsidRPr="00A12BF5">
        <w:rPr>
          <w:rFonts w:ascii="Arial" w:hAnsi="Arial" w:cs="Arial"/>
        </w:rPr>
        <w:t xml:space="preserve">delivery, assessment, feedback and </w:t>
      </w:r>
      <w:r w:rsidR="00A12BF5" w:rsidRPr="00A12BF5">
        <w:rPr>
          <w:rFonts w:ascii="Arial" w:hAnsi="Arial" w:cs="Arial"/>
        </w:rPr>
        <w:t xml:space="preserve">moderation, </w:t>
      </w:r>
      <w:r w:rsidR="009A115F" w:rsidRPr="00A12BF5">
        <w:rPr>
          <w:rFonts w:ascii="Arial" w:hAnsi="Arial" w:cs="Arial"/>
        </w:rPr>
        <w:t xml:space="preserve">providing </w:t>
      </w:r>
      <w:r w:rsidRPr="00A12BF5">
        <w:rPr>
          <w:rFonts w:ascii="Arial" w:hAnsi="Arial" w:cs="Arial"/>
        </w:rPr>
        <w:t>advice and s</w:t>
      </w:r>
      <w:r w:rsidR="009A115F" w:rsidRPr="00A12BF5">
        <w:rPr>
          <w:rFonts w:ascii="Arial" w:hAnsi="Arial" w:cs="Arial"/>
        </w:rPr>
        <w:t xml:space="preserve">upport to those staff as </w:t>
      </w:r>
      <w:r w:rsidRPr="00A12BF5">
        <w:rPr>
          <w:rFonts w:ascii="Arial" w:hAnsi="Arial" w:cs="Arial"/>
        </w:rPr>
        <w:t>necessary;</w:t>
      </w:r>
      <w:r w:rsidR="003957D3" w:rsidRPr="003957D3">
        <w:t xml:space="preserve"> </w:t>
      </w:r>
    </w:p>
    <w:p w14:paraId="1C00207E" w14:textId="77777777" w:rsidR="001E1BD6" w:rsidRDefault="00A12BF5" w:rsidP="00F60458">
      <w:pPr>
        <w:pStyle w:val="ListParagraph"/>
        <w:numPr>
          <w:ilvl w:val="1"/>
          <w:numId w:val="2"/>
        </w:numPr>
        <w:ind w:left="1134" w:hanging="567"/>
        <w:rPr>
          <w:rFonts w:ascii="Arial" w:hAnsi="Arial" w:cs="Arial"/>
        </w:rPr>
      </w:pPr>
      <w:r>
        <w:rPr>
          <w:rFonts w:ascii="Arial" w:hAnsi="Arial" w:cs="Arial"/>
        </w:rPr>
        <w:t>l</w:t>
      </w:r>
      <w:r w:rsidR="003957D3" w:rsidRPr="00A12BF5">
        <w:rPr>
          <w:rFonts w:ascii="Arial" w:hAnsi="Arial" w:cs="Arial"/>
        </w:rPr>
        <w:t>ead</w:t>
      </w:r>
      <w:r>
        <w:rPr>
          <w:rFonts w:ascii="Arial" w:hAnsi="Arial" w:cs="Arial"/>
        </w:rPr>
        <w:t>ing</w:t>
      </w:r>
      <w:r w:rsidR="003957D3" w:rsidRPr="00A12BF5">
        <w:rPr>
          <w:rFonts w:ascii="Arial" w:hAnsi="Arial" w:cs="Arial"/>
        </w:rPr>
        <w:t xml:space="preserve"> the module team to design and deliver appropriate teaching, le</w:t>
      </w:r>
      <w:r w:rsidR="001E1BD6">
        <w:rPr>
          <w:rFonts w:ascii="Arial" w:hAnsi="Arial" w:cs="Arial"/>
        </w:rPr>
        <w:t xml:space="preserve">arning, </w:t>
      </w:r>
      <w:r>
        <w:rPr>
          <w:rFonts w:ascii="Arial" w:hAnsi="Arial" w:cs="Arial"/>
        </w:rPr>
        <w:t xml:space="preserve">and assessment </w:t>
      </w:r>
      <w:r w:rsidR="001E1BD6">
        <w:rPr>
          <w:rFonts w:ascii="Arial" w:hAnsi="Arial" w:cs="Arial"/>
        </w:rPr>
        <w:t>methods for the module;</w:t>
      </w:r>
    </w:p>
    <w:p w14:paraId="4BEB3D45" w14:textId="4BF97263" w:rsidR="00455056" w:rsidRPr="00B83188" w:rsidRDefault="001E1BD6" w:rsidP="00F60458">
      <w:pPr>
        <w:pStyle w:val="ListParagraph"/>
        <w:numPr>
          <w:ilvl w:val="1"/>
          <w:numId w:val="2"/>
        </w:numPr>
        <w:ind w:left="1134" w:hanging="567"/>
        <w:rPr>
          <w:rFonts w:ascii="Arial" w:hAnsi="Arial" w:cs="Arial"/>
        </w:rPr>
      </w:pPr>
      <w:r>
        <w:rPr>
          <w:rFonts w:ascii="Arial" w:hAnsi="Arial" w:cs="Arial"/>
        </w:rPr>
        <w:t>supporting</w:t>
      </w:r>
      <w:r w:rsidR="003957D3" w:rsidRPr="00A12BF5">
        <w:rPr>
          <w:rFonts w:ascii="Arial" w:hAnsi="Arial" w:cs="Arial"/>
        </w:rPr>
        <w:t xml:space="preserve"> work to ensure alignmen</w:t>
      </w:r>
      <w:r w:rsidR="00A12BF5" w:rsidRPr="00A12BF5">
        <w:rPr>
          <w:rFonts w:ascii="Arial" w:hAnsi="Arial" w:cs="Arial"/>
        </w:rPr>
        <w:t>t and cohesion across the programmes the module contributes to</w:t>
      </w:r>
      <w:r w:rsidR="00DB23B6">
        <w:rPr>
          <w:rFonts w:ascii="Arial" w:hAnsi="Arial" w:cs="Arial"/>
        </w:rPr>
        <w:t>, and attending Programme Committees</w:t>
      </w:r>
      <w:r w:rsidR="00E142F5">
        <w:rPr>
          <w:rFonts w:ascii="Arial" w:hAnsi="Arial" w:cs="Arial"/>
        </w:rPr>
        <w:t xml:space="preserve">, </w:t>
      </w:r>
      <w:r w:rsidR="00E142F5" w:rsidRPr="00B83188">
        <w:rPr>
          <w:rFonts w:ascii="Arial" w:hAnsi="Arial" w:cs="Arial"/>
        </w:rPr>
        <w:t>partner steering committees</w:t>
      </w:r>
      <w:r w:rsidR="00BE283B" w:rsidRPr="00B83188">
        <w:rPr>
          <w:rFonts w:ascii="Arial" w:hAnsi="Arial" w:cs="Arial"/>
        </w:rPr>
        <w:t xml:space="preserve"> and other  meetings, for example with Heads of Year</w:t>
      </w:r>
      <w:r w:rsidR="00E142F5" w:rsidRPr="00B83188">
        <w:rPr>
          <w:rFonts w:ascii="Arial" w:hAnsi="Arial" w:cs="Arial"/>
        </w:rPr>
        <w:t xml:space="preserve"> and partner colleagues</w:t>
      </w:r>
      <w:r w:rsidR="00DB23B6" w:rsidRPr="00B83188">
        <w:rPr>
          <w:rFonts w:ascii="Arial" w:hAnsi="Arial" w:cs="Arial"/>
        </w:rPr>
        <w:t xml:space="preserve"> as appropriate;</w:t>
      </w:r>
    </w:p>
    <w:p w14:paraId="1A9A5317" w14:textId="77777777" w:rsidR="00F60458" w:rsidRPr="00B83188" w:rsidRDefault="004B1AB9" w:rsidP="00F60458">
      <w:pPr>
        <w:pStyle w:val="ListParagraph"/>
        <w:numPr>
          <w:ilvl w:val="1"/>
          <w:numId w:val="2"/>
        </w:numPr>
        <w:ind w:left="1134" w:hanging="567"/>
        <w:rPr>
          <w:rFonts w:ascii="Arial" w:hAnsi="Arial" w:cs="Arial"/>
        </w:rPr>
      </w:pPr>
      <w:r w:rsidRPr="00B83188">
        <w:rPr>
          <w:rFonts w:ascii="Arial" w:hAnsi="Arial" w:cs="Arial"/>
        </w:rPr>
        <w:t>m</w:t>
      </w:r>
      <w:r w:rsidR="009A115F" w:rsidRPr="00B83188">
        <w:rPr>
          <w:rFonts w:ascii="Arial" w:hAnsi="Arial" w:cs="Arial"/>
        </w:rPr>
        <w:t>anaging the resources allocated for the delivery of</w:t>
      </w:r>
      <w:r w:rsidRPr="00B83188">
        <w:rPr>
          <w:rFonts w:ascii="Arial" w:hAnsi="Arial" w:cs="Arial"/>
        </w:rPr>
        <w:t xml:space="preserve"> the </w:t>
      </w:r>
      <w:r w:rsidR="009A115F" w:rsidRPr="00B83188">
        <w:rPr>
          <w:rFonts w:ascii="Arial" w:hAnsi="Arial" w:cs="Arial"/>
        </w:rPr>
        <w:t>module</w:t>
      </w:r>
      <w:r w:rsidR="00F60458" w:rsidRPr="00B83188">
        <w:rPr>
          <w:rFonts w:ascii="Arial" w:hAnsi="Arial" w:cs="Arial"/>
        </w:rPr>
        <w:t>;</w:t>
      </w:r>
    </w:p>
    <w:p w14:paraId="2D7256B9" w14:textId="77777777" w:rsidR="00133CE2" w:rsidRPr="00B83188" w:rsidRDefault="009A115F" w:rsidP="00F60458">
      <w:pPr>
        <w:pStyle w:val="ListParagraph"/>
        <w:numPr>
          <w:ilvl w:val="1"/>
          <w:numId w:val="2"/>
        </w:numPr>
        <w:ind w:left="1134" w:hanging="567"/>
        <w:rPr>
          <w:rFonts w:ascii="Arial" w:hAnsi="Arial" w:cs="Arial"/>
        </w:rPr>
      </w:pPr>
      <w:r w:rsidRPr="00B83188">
        <w:rPr>
          <w:rFonts w:ascii="Arial" w:hAnsi="Arial" w:cs="Arial"/>
        </w:rPr>
        <w:t>advising</w:t>
      </w:r>
      <w:r w:rsidR="00F60458" w:rsidRPr="00B83188">
        <w:rPr>
          <w:rFonts w:ascii="Arial" w:hAnsi="Arial" w:cs="Arial"/>
        </w:rPr>
        <w:t xml:space="preserve"> on </w:t>
      </w:r>
      <w:r w:rsidR="00133CE2" w:rsidRPr="00B83188">
        <w:rPr>
          <w:rFonts w:ascii="Arial" w:hAnsi="Arial" w:cs="Arial"/>
        </w:rPr>
        <w:t>tim</w:t>
      </w:r>
      <w:r w:rsidRPr="00B83188">
        <w:rPr>
          <w:rFonts w:ascii="Arial" w:hAnsi="Arial" w:cs="Arial"/>
        </w:rPr>
        <w:t>etabling requirements and ensuring</w:t>
      </w:r>
      <w:r w:rsidR="00133CE2" w:rsidRPr="00B83188">
        <w:rPr>
          <w:rFonts w:ascii="Arial" w:hAnsi="Arial" w:cs="Arial"/>
        </w:rPr>
        <w:t xml:space="preserve"> that suitable rooms are arrang</w:t>
      </w:r>
      <w:r w:rsidR="00F60458" w:rsidRPr="00B83188">
        <w:rPr>
          <w:rFonts w:ascii="Arial" w:hAnsi="Arial" w:cs="Arial"/>
        </w:rPr>
        <w:t xml:space="preserve">ed </w:t>
      </w:r>
      <w:r w:rsidR="00BE283B" w:rsidRPr="00B83188">
        <w:rPr>
          <w:rFonts w:ascii="Arial" w:hAnsi="Arial" w:cs="Arial"/>
        </w:rPr>
        <w:t xml:space="preserve">following local School policy </w:t>
      </w:r>
      <w:r w:rsidR="00F60458" w:rsidRPr="00B83188">
        <w:rPr>
          <w:rFonts w:ascii="Arial" w:hAnsi="Arial" w:cs="Arial"/>
        </w:rPr>
        <w:t>;</w:t>
      </w:r>
    </w:p>
    <w:p w14:paraId="1675C7FC" w14:textId="77777777" w:rsidR="003957D3" w:rsidRPr="00B83188" w:rsidRDefault="00F60458" w:rsidP="00F60458">
      <w:pPr>
        <w:pStyle w:val="ListParagraph"/>
        <w:numPr>
          <w:ilvl w:val="1"/>
          <w:numId w:val="2"/>
        </w:numPr>
        <w:ind w:left="1134" w:hanging="567"/>
        <w:rPr>
          <w:rFonts w:ascii="Arial" w:hAnsi="Arial" w:cs="Arial"/>
        </w:rPr>
      </w:pPr>
      <w:r w:rsidRPr="00B83188">
        <w:rPr>
          <w:rFonts w:ascii="Arial" w:hAnsi="Arial" w:cs="Arial"/>
        </w:rPr>
        <w:t>assisting in the maintenance of</w:t>
      </w:r>
      <w:r w:rsidR="009A115F" w:rsidRPr="00B83188">
        <w:rPr>
          <w:rFonts w:ascii="Arial" w:hAnsi="Arial" w:cs="Arial"/>
        </w:rPr>
        <w:t xml:space="preserve"> accurate records of students taking the module</w:t>
      </w:r>
      <w:r w:rsidRPr="00B83188">
        <w:t>;</w:t>
      </w:r>
    </w:p>
    <w:p w14:paraId="3F85BAAE" w14:textId="77777777" w:rsidR="00A85A97" w:rsidRPr="00B83188" w:rsidRDefault="00F60458" w:rsidP="00B67763">
      <w:pPr>
        <w:pStyle w:val="ListParagraph"/>
        <w:numPr>
          <w:ilvl w:val="1"/>
          <w:numId w:val="2"/>
        </w:numPr>
        <w:ind w:left="1134" w:hanging="567"/>
        <w:rPr>
          <w:rFonts w:ascii="Arial" w:hAnsi="Arial" w:cs="Arial"/>
        </w:rPr>
      </w:pPr>
      <w:r w:rsidRPr="00B83188">
        <w:rPr>
          <w:rFonts w:ascii="Arial" w:hAnsi="Arial" w:cs="Arial"/>
        </w:rPr>
        <w:t>w</w:t>
      </w:r>
      <w:r w:rsidR="003147C2" w:rsidRPr="00B83188">
        <w:rPr>
          <w:rFonts w:ascii="Arial" w:hAnsi="Arial" w:cs="Arial"/>
        </w:rPr>
        <w:t xml:space="preserve">here appropriate, </w:t>
      </w:r>
      <w:r w:rsidR="00BE283B" w:rsidRPr="00B83188">
        <w:rPr>
          <w:rFonts w:ascii="Arial" w:hAnsi="Arial" w:cs="Arial"/>
        </w:rPr>
        <w:t xml:space="preserve">ensuring that </w:t>
      </w:r>
      <w:r w:rsidR="003147C2" w:rsidRPr="00B83188">
        <w:rPr>
          <w:rFonts w:ascii="Arial" w:hAnsi="Arial" w:cs="Arial"/>
        </w:rPr>
        <w:t xml:space="preserve"> specific health and safety inductions and </w:t>
      </w:r>
      <w:r w:rsidR="00A85A97" w:rsidRPr="00B83188">
        <w:rPr>
          <w:rFonts w:ascii="Arial" w:hAnsi="Arial" w:cs="Arial"/>
        </w:rPr>
        <w:t>risk assessments</w:t>
      </w:r>
      <w:r w:rsidR="00BE283B" w:rsidRPr="00B83188">
        <w:rPr>
          <w:rFonts w:ascii="Arial" w:hAnsi="Arial" w:cs="Arial"/>
        </w:rPr>
        <w:t xml:space="preserve"> have taken place</w:t>
      </w:r>
      <w:r w:rsidR="00A87006" w:rsidRPr="00B83188">
        <w:rPr>
          <w:rFonts w:ascii="Arial" w:hAnsi="Arial" w:cs="Arial"/>
        </w:rPr>
        <w:t>.</w:t>
      </w:r>
    </w:p>
    <w:p w14:paraId="08577E87" w14:textId="4AA9F00C" w:rsidR="00A87006" w:rsidRPr="00A87006" w:rsidRDefault="00A87006" w:rsidP="00A87006">
      <w:pPr>
        <w:ind w:left="567"/>
        <w:rPr>
          <w:rFonts w:ascii="Arial" w:hAnsi="Arial" w:cs="Arial"/>
        </w:rPr>
      </w:pPr>
      <w:r w:rsidRPr="00B83188">
        <w:rPr>
          <w:rFonts w:ascii="Arial" w:hAnsi="Arial" w:cs="Arial"/>
        </w:rPr>
        <w:t>The Module Ma</w:t>
      </w:r>
      <w:r w:rsidR="00B67763" w:rsidRPr="00B83188">
        <w:rPr>
          <w:rFonts w:ascii="Arial" w:hAnsi="Arial" w:cs="Arial"/>
        </w:rPr>
        <w:t xml:space="preserve">nagement Team will consider </w:t>
      </w:r>
      <w:r w:rsidRPr="00B83188">
        <w:rPr>
          <w:rFonts w:ascii="Arial" w:hAnsi="Arial" w:cs="Arial"/>
        </w:rPr>
        <w:t>which of the tasks above will be the responsibility of which member of the Module Management Team depending on the nature of the collaborative delivery</w:t>
      </w:r>
      <w:r w:rsidR="003135DF" w:rsidRPr="00B83188">
        <w:rPr>
          <w:rFonts w:ascii="Arial" w:hAnsi="Arial" w:cs="Arial"/>
        </w:rPr>
        <w:t xml:space="preserve"> and the location of the students</w:t>
      </w:r>
      <w:r w:rsidR="00B67763" w:rsidRPr="00B83188">
        <w:rPr>
          <w:rFonts w:ascii="Arial" w:hAnsi="Arial" w:cs="Arial"/>
        </w:rPr>
        <w:t>, while fulfilling Aston’s requirement to be in full control of its own award.</w:t>
      </w:r>
    </w:p>
    <w:p w14:paraId="1F9DC84D" w14:textId="77777777" w:rsidR="00F60458" w:rsidRPr="00F60458" w:rsidRDefault="00F60458" w:rsidP="00F60458">
      <w:pPr>
        <w:pStyle w:val="ListParagraph"/>
        <w:ind w:left="1134"/>
        <w:rPr>
          <w:rFonts w:ascii="Arial" w:hAnsi="Arial" w:cs="Arial"/>
        </w:rPr>
      </w:pPr>
    </w:p>
    <w:p w14:paraId="031A01DA" w14:textId="77777777" w:rsidR="00985678" w:rsidRPr="001E1BD6" w:rsidRDefault="003957D3" w:rsidP="001E1BD6">
      <w:pPr>
        <w:pStyle w:val="ListParagraph"/>
        <w:numPr>
          <w:ilvl w:val="0"/>
          <w:numId w:val="2"/>
        </w:numPr>
        <w:ind w:left="567" w:hanging="567"/>
        <w:rPr>
          <w:rFonts w:ascii="Arial" w:hAnsi="Arial" w:cs="Arial"/>
        </w:rPr>
      </w:pPr>
      <w:r>
        <w:rPr>
          <w:rFonts w:ascii="Arial" w:hAnsi="Arial" w:cs="Arial"/>
          <w:b/>
        </w:rPr>
        <w:t xml:space="preserve">Support to </w:t>
      </w:r>
      <w:r w:rsidR="001E1BD6">
        <w:rPr>
          <w:rFonts w:ascii="Arial" w:hAnsi="Arial" w:cs="Arial"/>
          <w:b/>
        </w:rPr>
        <w:t>S</w:t>
      </w:r>
      <w:r w:rsidR="00985678" w:rsidRPr="009A115F">
        <w:rPr>
          <w:rFonts w:ascii="Arial" w:hAnsi="Arial" w:cs="Arial"/>
          <w:b/>
        </w:rPr>
        <w:t xml:space="preserve">tudents </w:t>
      </w:r>
    </w:p>
    <w:p w14:paraId="17C5AD70" w14:textId="19E73C69" w:rsidR="001E1BD6" w:rsidRDefault="001E1BD6" w:rsidP="001E1BD6">
      <w:pPr>
        <w:ind w:left="567"/>
        <w:rPr>
          <w:rFonts w:ascii="Arial" w:hAnsi="Arial" w:cs="Arial"/>
        </w:rPr>
      </w:pPr>
      <w:r>
        <w:rPr>
          <w:rFonts w:ascii="Arial" w:hAnsi="Arial" w:cs="Arial"/>
        </w:rPr>
        <w:t xml:space="preserve">The Module </w:t>
      </w:r>
      <w:r w:rsidR="001638A7">
        <w:rPr>
          <w:rFonts w:ascii="Arial" w:hAnsi="Arial" w:cs="Arial"/>
        </w:rPr>
        <w:t>Management Team</w:t>
      </w:r>
      <w:r>
        <w:rPr>
          <w:rFonts w:ascii="Arial" w:hAnsi="Arial" w:cs="Arial"/>
        </w:rPr>
        <w:t xml:space="preserve"> is responsible for:</w:t>
      </w:r>
    </w:p>
    <w:p w14:paraId="159B5FBC" w14:textId="77777777" w:rsidR="009A115F" w:rsidRPr="001E1BD6" w:rsidRDefault="001E1BD6" w:rsidP="001E1BD6">
      <w:pPr>
        <w:pStyle w:val="ListParagraph"/>
        <w:numPr>
          <w:ilvl w:val="1"/>
          <w:numId w:val="2"/>
        </w:numPr>
        <w:ind w:left="1134" w:hanging="567"/>
        <w:rPr>
          <w:rFonts w:ascii="Arial" w:hAnsi="Arial" w:cs="Arial"/>
        </w:rPr>
      </w:pPr>
      <w:r w:rsidRPr="001E1BD6">
        <w:rPr>
          <w:rFonts w:ascii="Arial" w:hAnsi="Arial" w:cs="Arial"/>
        </w:rPr>
        <w:t xml:space="preserve">co-ordinating the academic support for students and being available to students to </w:t>
      </w:r>
      <w:r w:rsidR="003957D3" w:rsidRPr="001E1BD6">
        <w:rPr>
          <w:rFonts w:ascii="Arial" w:hAnsi="Arial" w:cs="Arial"/>
        </w:rPr>
        <w:t xml:space="preserve">provide information about the organisation, content, assessment and delivery </w:t>
      </w:r>
      <w:r w:rsidRPr="001E1BD6">
        <w:rPr>
          <w:rFonts w:ascii="Arial" w:hAnsi="Arial" w:cs="Arial"/>
        </w:rPr>
        <w:t xml:space="preserve">of the module; </w:t>
      </w:r>
    </w:p>
    <w:p w14:paraId="04B462B4" w14:textId="49AC623F" w:rsidR="00133CE2" w:rsidRDefault="001E1BD6" w:rsidP="001E1BD6">
      <w:pPr>
        <w:pStyle w:val="ListParagraph"/>
        <w:numPr>
          <w:ilvl w:val="1"/>
          <w:numId w:val="2"/>
        </w:numPr>
        <w:ind w:left="1134" w:hanging="567"/>
        <w:rPr>
          <w:rFonts w:ascii="Arial" w:hAnsi="Arial" w:cs="Arial"/>
        </w:rPr>
      </w:pPr>
      <w:r>
        <w:rPr>
          <w:rFonts w:ascii="Arial" w:hAnsi="Arial" w:cs="Arial"/>
        </w:rPr>
        <w:t>ensuring</w:t>
      </w:r>
      <w:r w:rsidR="00133CE2" w:rsidRPr="001E1BD6">
        <w:rPr>
          <w:rFonts w:ascii="Arial" w:hAnsi="Arial" w:cs="Arial"/>
        </w:rPr>
        <w:t xml:space="preserve"> that students receive</w:t>
      </w:r>
      <w:r w:rsidR="000B0978" w:rsidRPr="001E1BD6">
        <w:rPr>
          <w:rFonts w:ascii="Arial" w:hAnsi="Arial" w:cs="Arial"/>
        </w:rPr>
        <w:t>,</w:t>
      </w:r>
      <w:r w:rsidR="00133CE2" w:rsidRPr="001E1BD6">
        <w:rPr>
          <w:rFonts w:ascii="Arial" w:hAnsi="Arial" w:cs="Arial"/>
        </w:rPr>
        <w:t xml:space="preserve"> or have access to</w:t>
      </w:r>
      <w:r w:rsidR="000B0978" w:rsidRPr="001E1BD6">
        <w:rPr>
          <w:rFonts w:ascii="Arial" w:hAnsi="Arial" w:cs="Arial"/>
        </w:rPr>
        <w:t>,</w:t>
      </w:r>
      <w:r w:rsidR="00133CE2" w:rsidRPr="001E1BD6">
        <w:rPr>
          <w:rFonts w:ascii="Arial" w:hAnsi="Arial" w:cs="Arial"/>
        </w:rPr>
        <w:t xml:space="preserve"> an up to date and accurate module specification</w:t>
      </w:r>
      <w:r>
        <w:rPr>
          <w:rFonts w:ascii="Arial" w:hAnsi="Arial" w:cs="Arial"/>
        </w:rPr>
        <w:t>,</w:t>
      </w:r>
      <w:r w:rsidR="00133CE2" w:rsidRPr="001E1BD6">
        <w:rPr>
          <w:rFonts w:ascii="Arial" w:hAnsi="Arial" w:cs="Arial"/>
        </w:rPr>
        <w:t xml:space="preserve"> and other module information </w:t>
      </w:r>
      <w:r>
        <w:rPr>
          <w:rFonts w:ascii="Arial" w:hAnsi="Arial" w:cs="Arial"/>
        </w:rPr>
        <w:t xml:space="preserve">and material in a timely </w:t>
      </w:r>
      <w:r>
        <w:rPr>
          <w:rFonts w:ascii="Arial" w:hAnsi="Arial" w:cs="Arial"/>
        </w:rPr>
        <w:lastRenderedPageBreak/>
        <w:t>manner, in order to help students</w:t>
      </w:r>
      <w:r w:rsidR="009A115F" w:rsidRPr="001E1BD6">
        <w:rPr>
          <w:rFonts w:ascii="Arial" w:hAnsi="Arial" w:cs="Arial"/>
        </w:rPr>
        <w:t xml:space="preserve"> to understand what is expected of them and what they can expect of the module</w:t>
      </w:r>
      <w:r w:rsidR="00B83188">
        <w:rPr>
          <w:rFonts w:ascii="Arial" w:hAnsi="Arial" w:cs="Arial"/>
        </w:rPr>
        <w:t>: - this includes responsibility for accurate and accessible information on the VLE;</w:t>
      </w:r>
      <w:r w:rsidR="009A115F" w:rsidRPr="001E1BD6">
        <w:rPr>
          <w:rFonts w:ascii="Arial" w:hAnsi="Arial" w:cs="Arial"/>
        </w:rPr>
        <w:t xml:space="preserve"> </w:t>
      </w:r>
    </w:p>
    <w:p w14:paraId="173B37BC" w14:textId="77777777" w:rsidR="003957D3" w:rsidRDefault="001E1BD6" w:rsidP="003957D3">
      <w:pPr>
        <w:pStyle w:val="ListParagraph"/>
        <w:numPr>
          <w:ilvl w:val="1"/>
          <w:numId w:val="2"/>
        </w:numPr>
        <w:ind w:left="1134" w:hanging="567"/>
        <w:rPr>
          <w:rFonts w:ascii="Arial" w:hAnsi="Arial" w:cs="Arial"/>
        </w:rPr>
      </w:pPr>
      <w:r>
        <w:rPr>
          <w:rFonts w:ascii="Arial" w:hAnsi="Arial" w:cs="Arial"/>
        </w:rPr>
        <w:t xml:space="preserve">ensuring </w:t>
      </w:r>
      <w:r w:rsidR="00133CE2" w:rsidRPr="001E1BD6">
        <w:rPr>
          <w:rFonts w:ascii="Arial" w:hAnsi="Arial" w:cs="Arial"/>
        </w:rPr>
        <w:t>that any</w:t>
      </w:r>
      <w:r w:rsidR="007A4545">
        <w:rPr>
          <w:rFonts w:ascii="Arial" w:hAnsi="Arial" w:cs="Arial"/>
        </w:rPr>
        <w:t xml:space="preserve"> </w:t>
      </w:r>
      <w:r w:rsidR="00133CE2" w:rsidRPr="001E1BD6">
        <w:rPr>
          <w:rFonts w:ascii="Arial" w:hAnsi="Arial" w:cs="Arial"/>
        </w:rPr>
        <w:t>changes to the module are relayed</w:t>
      </w:r>
      <w:r>
        <w:rPr>
          <w:rFonts w:ascii="Arial" w:hAnsi="Arial" w:cs="Arial"/>
        </w:rPr>
        <w:t xml:space="preserve"> to </w:t>
      </w:r>
      <w:r w:rsidR="007A4545">
        <w:rPr>
          <w:rFonts w:ascii="Arial" w:hAnsi="Arial" w:cs="Arial"/>
        </w:rPr>
        <w:t xml:space="preserve">applicants and </w:t>
      </w:r>
      <w:r>
        <w:rPr>
          <w:rFonts w:ascii="Arial" w:hAnsi="Arial" w:cs="Arial"/>
        </w:rPr>
        <w:t>students in a timely manner</w:t>
      </w:r>
      <w:r w:rsidR="007347CC" w:rsidRPr="001E1BD6">
        <w:rPr>
          <w:rFonts w:ascii="Arial" w:hAnsi="Arial" w:cs="Arial"/>
        </w:rPr>
        <w:t xml:space="preserve"> and that student consultation on those changes is carried out where appropriate</w:t>
      </w:r>
      <w:r w:rsidR="009A115F" w:rsidRPr="001E1BD6">
        <w:rPr>
          <w:rFonts w:ascii="Arial" w:hAnsi="Arial" w:cs="Arial"/>
        </w:rPr>
        <w:t xml:space="preserve"> </w:t>
      </w:r>
      <w:r w:rsidR="00F50F78" w:rsidRPr="001E1BD6">
        <w:rPr>
          <w:rFonts w:ascii="Arial" w:hAnsi="Arial" w:cs="Arial"/>
        </w:rPr>
        <w:t xml:space="preserve">and to </w:t>
      </w:r>
      <w:r>
        <w:rPr>
          <w:rFonts w:ascii="Arial" w:hAnsi="Arial" w:cs="Arial"/>
        </w:rPr>
        <w:t xml:space="preserve">comply with University policy </w:t>
      </w:r>
      <w:r w:rsidR="00F50F78" w:rsidRPr="001E1BD6">
        <w:rPr>
          <w:rFonts w:ascii="Arial" w:hAnsi="Arial" w:cs="Arial"/>
        </w:rPr>
        <w:t>on the modification of programmes and modules</w:t>
      </w:r>
      <w:r w:rsidR="007A4545">
        <w:rPr>
          <w:rFonts w:ascii="Arial" w:hAnsi="Arial" w:cs="Arial"/>
        </w:rPr>
        <w:t>;</w:t>
      </w:r>
    </w:p>
    <w:p w14:paraId="0779C07F" w14:textId="4C0836F5" w:rsidR="003024BE" w:rsidRPr="00B83188" w:rsidRDefault="003024BE" w:rsidP="003957D3">
      <w:pPr>
        <w:pStyle w:val="ListParagraph"/>
        <w:numPr>
          <w:ilvl w:val="1"/>
          <w:numId w:val="2"/>
        </w:numPr>
        <w:ind w:left="1134" w:hanging="567"/>
        <w:rPr>
          <w:rFonts w:ascii="Arial" w:hAnsi="Arial" w:cs="Arial"/>
        </w:rPr>
      </w:pPr>
      <w:r w:rsidRPr="00B83188">
        <w:rPr>
          <w:rFonts w:ascii="Arial" w:hAnsi="Arial" w:cs="Arial"/>
        </w:rPr>
        <w:t>Ensuring students know who to approach for assistance with any of the issues above.</w:t>
      </w:r>
    </w:p>
    <w:p w14:paraId="55112340" w14:textId="77777777" w:rsidR="001638A7" w:rsidRPr="00B83188" w:rsidRDefault="001638A7" w:rsidP="001638A7">
      <w:pPr>
        <w:pStyle w:val="ListParagraph"/>
        <w:rPr>
          <w:rFonts w:ascii="Arial" w:hAnsi="Arial" w:cs="Arial"/>
        </w:rPr>
      </w:pPr>
    </w:p>
    <w:p w14:paraId="7D802FBA" w14:textId="3BA62F02" w:rsidR="001638A7" w:rsidRPr="001638A7" w:rsidRDefault="001638A7" w:rsidP="001638A7">
      <w:pPr>
        <w:pStyle w:val="ListParagraph"/>
        <w:rPr>
          <w:rFonts w:ascii="Arial" w:hAnsi="Arial" w:cs="Arial"/>
        </w:rPr>
      </w:pPr>
      <w:r w:rsidRPr="00B83188">
        <w:rPr>
          <w:rFonts w:ascii="Arial" w:hAnsi="Arial" w:cs="Arial"/>
        </w:rPr>
        <w:t>The Module Management Team will consider which of the tasks above will be the responsibility of which member of the Module Management Team depending on the nature of the collaborative delivery</w:t>
      </w:r>
      <w:r w:rsidR="003135DF" w:rsidRPr="00B83188">
        <w:rPr>
          <w:rFonts w:ascii="Arial" w:hAnsi="Arial" w:cs="Arial"/>
        </w:rPr>
        <w:t xml:space="preserve"> and the location of the students</w:t>
      </w:r>
      <w:r w:rsidRPr="00B83188">
        <w:rPr>
          <w:rFonts w:ascii="Arial" w:hAnsi="Arial" w:cs="Arial"/>
        </w:rPr>
        <w:t>, while fulfilling Aston’s requirement to be in full control of its own award.</w:t>
      </w:r>
      <w:r w:rsidRPr="00E142F5">
        <w:rPr>
          <w:rFonts w:ascii="Arial" w:hAnsi="Arial" w:cs="Arial"/>
        </w:rPr>
        <w:t xml:space="preserve"> </w:t>
      </w:r>
    </w:p>
    <w:p w14:paraId="55D5DE71" w14:textId="77777777" w:rsidR="003957D3" w:rsidRPr="003957D3" w:rsidRDefault="003957D3" w:rsidP="003957D3">
      <w:pPr>
        <w:pStyle w:val="ListParagraph"/>
        <w:rPr>
          <w:rFonts w:ascii="Arial" w:hAnsi="Arial" w:cs="Arial"/>
        </w:rPr>
      </w:pPr>
    </w:p>
    <w:p w14:paraId="08C38945" w14:textId="77777777" w:rsidR="003957D3" w:rsidRDefault="00455056" w:rsidP="009A115F">
      <w:pPr>
        <w:pStyle w:val="ListParagraph"/>
        <w:rPr>
          <w:rFonts w:ascii="Arial" w:hAnsi="Arial" w:cs="Arial"/>
        </w:rPr>
      </w:pPr>
      <w:r>
        <w:rPr>
          <w:rFonts w:ascii="Arial" w:hAnsi="Arial" w:cs="Arial"/>
        </w:rPr>
        <w:t xml:space="preserve"> </w:t>
      </w:r>
    </w:p>
    <w:p w14:paraId="5075C4FA" w14:textId="77777777" w:rsidR="00BC2CC9" w:rsidRDefault="00586717" w:rsidP="00834D61">
      <w:pPr>
        <w:pStyle w:val="ListParagraph"/>
        <w:numPr>
          <w:ilvl w:val="0"/>
          <w:numId w:val="2"/>
        </w:numPr>
        <w:ind w:left="567" w:hanging="567"/>
        <w:rPr>
          <w:rFonts w:ascii="Arial" w:hAnsi="Arial" w:cs="Arial"/>
          <w:b/>
        </w:rPr>
      </w:pPr>
      <w:r w:rsidRPr="00834D61">
        <w:rPr>
          <w:rFonts w:ascii="Arial" w:hAnsi="Arial" w:cs="Arial"/>
          <w:b/>
        </w:rPr>
        <w:t>Assessment</w:t>
      </w:r>
    </w:p>
    <w:p w14:paraId="51128B67" w14:textId="5EF3D537" w:rsidR="004B1AB9" w:rsidRDefault="00834D61" w:rsidP="00834D61">
      <w:pPr>
        <w:ind w:left="567"/>
        <w:rPr>
          <w:rFonts w:ascii="Arial" w:hAnsi="Arial" w:cs="Arial"/>
        </w:rPr>
      </w:pPr>
      <w:r w:rsidRPr="00834D61">
        <w:rPr>
          <w:rFonts w:ascii="Arial" w:hAnsi="Arial" w:cs="Arial"/>
        </w:rPr>
        <w:t>The M</w:t>
      </w:r>
      <w:r>
        <w:rPr>
          <w:rFonts w:ascii="Arial" w:hAnsi="Arial" w:cs="Arial"/>
        </w:rPr>
        <w:t xml:space="preserve">odule </w:t>
      </w:r>
      <w:r w:rsidR="003024BE">
        <w:rPr>
          <w:rFonts w:ascii="Arial" w:hAnsi="Arial" w:cs="Arial"/>
        </w:rPr>
        <w:t>Management Team</w:t>
      </w:r>
      <w:r>
        <w:rPr>
          <w:rFonts w:ascii="Arial" w:hAnsi="Arial" w:cs="Arial"/>
        </w:rPr>
        <w:t xml:space="preserve"> is responsible for </w:t>
      </w:r>
      <w:r w:rsidR="00455056" w:rsidRPr="00455056">
        <w:rPr>
          <w:rFonts w:ascii="Arial" w:hAnsi="Arial" w:cs="Arial"/>
        </w:rPr>
        <w:t>ensuring that the assessment requirements of the module and the arrangements for examinations and for the submission of coursework meet University policy</w:t>
      </w:r>
      <w:r w:rsidR="00E142F5">
        <w:rPr>
          <w:rFonts w:ascii="Arial" w:hAnsi="Arial" w:cs="Arial"/>
        </w:rPr>
        <w:t xml:space="preserve">. </w:t>
      </w:r>
      <w:r>
        <w:rPr>
          <w:rFonts w:ascii="Arial" w:hAnsi="Arial" w:cs="Arial"/>
        </w:rPr>
        <w:t>This will include:</w:t>
      </w:r>
    </w:p>
    <w:p w14:paraId="4F7ACD6D" w14:textId="77777777" w:rsidR="00834D61" w:rsidRPr="00834D61" w:rsidRDefault="00834D61" w:rsidP="007673AB">
      <w:pPr>
        <w:pStyle w:val="ListParagraph"/>
        <w:numPr>
          <w:ilvl w:val="1"/>
          <w:numId w:val="2"/>
        </w:numPr>
        <w:rPr>
          <w:rFonts w:ascii="Arial" w:hAnsi="Arial" w:cs="Arial"/>
        </w:rPr>
      </w:pPr>
      <w:r w:rsidRPr="00834D61">
        <w:rPr>
          <w:rFonts w:ascii="Arial" w:hAnsi="Arial" w:cs="Arial"/>
        </w:rPr>
        <w:t>organising</w:t>
      </w:r>
      <w:r w:rsidR="00133CE2" w:rsidRPr="00834D61">
        <w:rPr>
          <w:rFonts w:ascii="Arial" w:hAnsi="Arial" w:cs="Arial"/>
        </w:rPr>
        <w:t xml:space="preserve"> the preparation of examination papers and o</w:t>
      </w:r>
      <w:r w:rsidR="008E2EAA" w:rsidRPr="00834D61">
        <w:rPr>
          <w:rFonts w:ascii="Arial" w:hAnsi="Arial" w:cs="Arial"/>
        </w:rPr>
        <w:t>ther assessments</w:t>
      </w:r>
      <w:r>
        <w:rPr>
          <w:rFonts w:ascii="Arial" w:hAnsi="Arial" w:cs="Arial"/>
        </w:rPr>
        <w:t>,</w:t>
      </w:r>
      <w:r w:rsidRPr="00834D61">
        <w:t xml:space="preserve"> </w:t>
      </w:r>
      <w:r w:rsidR="007673AB">
        <w:rPr>
          <w:rFonts w:ascii="Arial" w:hAnsi="Arial" w:cs="Arial"/>
        </w:rPr>
        <w:t xml:space="preserve">and supporting the post responsible for </w:t>
      </w:r>
      <w:r>
        <w:rPr>
          <w:rFonts w:ascii="Arial" w:hAnsi="Arial" w:cs="Arial"/>
        </w:rPr>
        <w:t xml:space="preserve"> pre-</w:t>
      </w:r>
      <w:r w:rsidR="00D8055D">
        <w:rPr>
          <w:rFonts w:ascii="Arial" w:hAnsi="Arial" w:cs="Arial"/>
        </w:rPr>
        <w:t>assessment scrutiny</w:t>
      </w:r>
      <w:r w:rsidR="007673AB">
        <w:rPr>
          <w:rFonts w:ascii="Arial" w:hAnsi="Arial" w:cs="Arial"/>
        </w:rPr>
        <w:t xml:space="preserve"> to ensure that this</w:t>
      </w:r>
      <w:r w:rsidRPr="00834D61">
        <w:rPr>
          <w:rFonts w:ascii="Arial" w:hAnsi="Arial" w:cs="Arial"/>
        </w:rPr>
        <w:t xml:space="preserve"> is carried out in line wi</w:t>
      </w:r>
      <w:r>
        <w:rPr>
          <w:rFonts w:ascii="Arial" w:hAnsi="Arial" w:cs="Arial"/>
        </w:rPr>
        <w:t>th University and School policy;</w:t>
      </w:r>
      <w:r w:rsidR="007673AB" w:rsidRPr="007673AB">
        <w:t xml:space="preserve"> </w:t>
      </w:r>
    </w:p>
    <w:p w14:paraId="3527B4BA" w14:textId="77777777" w:rsidR="004B1AB9" w:rsidRDefault="003957D3" w:rsidP="00834D61">
      <w:pPr>
        <w:pStyle w:val="ListParagraph"/>
        <w:numPr>
          <w:ilvl w:val="1"/>
          <w:numId w:val="2"/>
        </w:numPr>
        <w:rPr>
          <w:rFonts w:ascii="Arial" w:hAnsi="Arial" w:cs="Arial"/>
        </w:rPr>
      </w:pPr>
      <w:r w:rsidRPr="00834D61">
        <w:rPr>
          <w:rFonts w:ascii="Arial" w:hAnsi="Arial" w:cs="Arial"/>
        </w:rPr>
        <w:t>working with</w:t>
      </w:r>
      <w:r w:rsidR="00834D61">
        <w:rPr>
          <w:rFonts w:ascii="Arial" w:hAnsi="Arial" w:cs="Arial"/>
        </w:rPr>
        <w:t xml:space="preserve"> P</w:t>
      </w:r>
      <w:r w:rsidRPr="00834D61">
        <w:rPr>
          <w:rFonts w:ascii="Arial" w:hAnsi="Arial" w:cs="Arial"/>
        </w:rPr>
        <w:t xml:space="preserve">rogramme </w:t>
      </w:r>
      <w:r w:rsidR="00834D61">
        <w:rPr>
          <w:rFonts w:ascii="Arial" w:hAnsi="Arial" w:cs="Arial"/>
        </w:rPr>
        <w:t>D</w:t>
      </w:r>
      <w:r w:rsidRPr="00834D61">
        <w:rPr>
          <w:rFonts w:ascii="Arial" w:hAnsi="Arial" w:cs="Arial"/>
        </w:rPr>
        <w:t>irector</w:t>
      </w:r>
      <w:r w:rsidR="00834D61">
        <w:rPr>
          <w:rFonts w:ascii="Arial" w:hAnsi="Arial" w:cs="Arial"/>
        </w:rPr>
        <w:t>s</w:t>
      </w:r>
      <w:r w:rsidRPr="00834D61">
        <w:rPr>
          <w:rFonts w:ascii="Arial" w:hAnsi="Arial" w:cs="Arial"/>
        </w:rPr>
        <w:t xml:space="preserve"> to agree </w:t>
      </w:r>
      <w:r w:rsidR="004B1AB9" w:rsidRPr="00834D61">
        <w:rPr>
          <w:rFonts w:ascii="Arial" w:hAnsi="Arial" w:cs="Arial"/>
        </w:rPr>
        <w:t>submission</w:t>
      </w:r>
      <w:r w:rsidR="00834D61">
        <w:rPr>
          <w:rFonts w:ascii="Arial" w:hAnsi="Arial" w:cs="Arial"/>
        </w:rPr>
        <w:t xml:space="preserve"> dates for </w:t>
      </w:r>
      <w:r w:rsidR="004B1AB9" w:rsidRPr="00834D61">
        <w:rPr>
          <w:rFonts w:ascii="Arial" w:hAnsi="Arial" w:cs="Arial"/>
        </w:rPr>
        <w:t>continuous assessment</w:t>
      </w:r>
      <w:r w:rsidR="00834D61">
        <w:rPr>
          <w:rFonts w:ascii="Arial" w:hAnsi="Arial" w:cs="Arial"/>
        </w:rPr>
        <w:t xml:space="preserve"> for the module;</w:t>
      </w:r>
    </w:p>
    <w:p w14:paraId="4F4D0D26" w14:textId="77777777" w:rsidR="00A40768" w:rsidRDefault="00133CE2" w:rsidP="00834D61">
      <w:pPr>
        <w:pStyle w:val="ListParagraph"/>
        <w:numPr>
          <w:ilvl w:val="1"/>
          <w:numId w:val="2"/>
        </w:numPr>
        <w:rPr>
          <w:rFonts w:ascii="Arial" w:hAnsi="Arial" w:cs="Arial"/>
        </w:rPr>
      </w:pPr>
      <w:r w:rsidRPr="00834D61">
        <w:rPr>
          <w:rFonts w:ascii="Arial" w:hAnsi="Arial" w:cs="Arial"/>
        </w:rPr>
        <w:t>oversee</w:t>
      </w:r>
      <w:r w:rsidR="00834D61">
        <w:rPr>
          <w:rFonts w:ascii="Arial" w:hAnsi="Arial" w:cs="Arial"/>
        </w:rPr>
        <w:t>ing</w:t>
      </w:r>
      <w:r w:rsidRPr="00834D61">
        <w:rPr>
          <w:rFonts w:ascii="Arial" w:hAnsi="Arial" w:cs="Arial"/>
        </w:rPr>
        <w:t xml:space="preserve"> the collection, distribution and marking of examination scripts, assignment</w:t>
      </w:r>
      <w:r w:rsidR="00834D61">
        <w:rPr>
          <w:rFonts w:ascii="Arial" w:hAnsi="Arial" w:cs="Arial"/>
        </w:rPr>
        <w:t xml:space="preserve">s and other assessment material; </w:t>
      </w:r>
      <w:r w:rsidR="00834D61" w:rsidRPr="00834D61">
        <w:rPr>
          <w:rFonts w:ascii="Arial" w:hAnsi="Arial" w:cs="Arial"/>
        </w:rPr>
        <w:t>e</w:t>
      </w:r>
      <w:r w:rsidR="00834D61">
        <w:rPr>
          <w:rFonts w:ascii="Arial" w:hAnsi="Arial" w:cs="Arial"/>
        </w:rPr>
        <w:t xml:space="preserve">nsuring that work is </w:t>
      </w:r>
      <w:r w:rsidR="00834D61" w:rsidRPr="00834D61">
        <w:rPr>
          <w:rFonts w:ascii="Arial" w:hAnsi="Arial" w:cs="Arial"/>
        </w:rPr>
        <w:t>modera</w:t>
      </w:r>
      <w:r w:rsidR="00834D61">
        <w:rPr>
          <w:rFonts w:ascii="Arial" w:hAnsi="Arial" w:cs="Arial"/>
        </w:rPr>
        <w:t xml:space="preserve">ted in line with University policy; </w:t>
      </w:r>
    </w:p>
    <w:p w14:paraId="59FE52E1" w14:textId="77777777" w:rsidR="00133CE2" w:rsidRDefault="00834D61" w:rsidP="00834D61">
      <w:pPr>
        <w:pStyle w:val="ListParagraph"/>
        <w:numPr>
          <w:ilvl w:val="1"/>
          <w:numId w:val="2"/>
        </w:numPr>
        <w:rPr>
          <w:rFonts w:ascii="Arial" w:hAnsi="Arial" w:cs="Arial"/>
        </w:rPr>
      </w:pPr>
      <w:r>
        <w:rPr>
          <w:rFonts w:ascii="Arial" w:hAnsi="Arial" w:cs="Arial"/>
        </w:rPr>
        <w:t>ensuring that</w:t>
      </w:r>
      <w:r w:rsidR="00455056" w:rsidRPr="00834D61">
        <w:rPr>
          <w:rFonts w:ascii="Arial" w:hAnsi="Arial" w:cs="Arial"/>
        </w:rPr>
        <w:t xml:space="preserve"> students receive marks and regular and effective</w:t>
      </w:r>
      <w:r>
        <w:rPr>
          <w:rFonts w:ascii="Arial" w:hAnsi="Arial" w:cs="Arial"/>
        </w:rPr>
        <w:t xml:space="preserve"> feedback in line with </w:t>
      </w:r>
      <w:r w:rsidR="007A4545">
        <w:rPr>
          <w:rFonts w:ascii="Arial" w:hAnsi="Arial" w:cs="Arial"/>
        </w:rPr>
        <w:t xml:space="preserve">School and </w:t>
      </w:r>
      <w:r w:rsidR="00455056" w:rsidRPr="00834D61">
        <w:rPr>
          <w:rFonts w:ascii="Arial" w:hAnsi="Arial" w:cs="Arial"/>
        </w:rPr>
        <w:t>University policy</w:t>
      </w:r>
      <w:r>
        <w:rPr>
          <w:rFonts w:ascii="Arial" w:hAnsi="Arial" w:cs="Arial"/>
        </w:rPr>
        <w:t>;</w:t>
      </w:r>
    </w:p>
    <w:p w14:paraId="0CBE670B" w14:textId="77777777" w:rsidR="00834D61" w:rsidRDefault="00985678" w:rsidP="00834D61">
      <w:pPr>
        <w:pStyle w:val="ListParagraph"/>
        <w:numPr>
          <w:ilvl w:val="1"/>
          <w:numId w:val="2"/>
        </w:numPr>
        <w:rPr>
          <w:rFonts w:ascii="Arial" w:hAnsi="Arial" w:cs="Arial"/>
        </w:rPr>
      </w:pPr>
      <w:r w:rsidRPr="00834D61">
        <w:rPr>
          <w:rFonts w:ascii="Arial" w:hAnsi="Arial" w:cs="Arial"/>
        </w:rPr>
        <w:t>attending relevant int</w:t>
      </w:r>
      <w:r w:rsidR="00834D61">
        <w:rPr>
          <w:rFonts w:ascii="Arial" w:hAnsi="Arial" w:cs="Arial"/>
        </w:rPr>
        <w:t xml:space="preserve">ernal moderation boards and </w:t>
      </w:r>
      <w:r w:rsidR="00CA6BA2">
        <w:rPr>
          <w:rFonts w:ascii="Arial" w:hAnsi="Arial" w:cs="Arial"/>
        </w:rPr>
        <w:t>Programme and Module Boards o</w:t>
      </w:r>
      <w:r w:rsidR="005831C7">
        <w:rPr>
          <w:rFonts w:ascii="Arial" w:hAnsi="Arial" w:cs="Arial"/>
        </w:rPr>
        <w:t>f Examiners.</w:t>
      </w:r>
    </w:p>
    <w:p w14:paraId="7F83DAA6" w14:textId="77777777" w:rsidR="00834D61" w:rsidRPr="00834D61" w:rsidRDefault="00834D61" w:rsidP="00834D61">
      <w:pPr>
        <w:pStyle w:val="ListParagraph"/>
        <w:ind w:left="987"/>
        <w:rPr>
          <w:rFonts w:ascii="Arial" w:hAnsi="Arial" w:cs="Arial"/>
        </w:rPr>
      </w:pPr>
    </w:p>
    <w:p w14:paraId="0068015A" w14:textId="77777777" w:rsidR="003147C2" w:rsidRDefault="003147C2" w:rsidP="00834D61">
      <w:pPr>
        <w:pStyle w:val="ListParagraph"/>
        <w:numPr>
          <w:ilvl w:val="0"/>
          <w:numId w:val="2"/>
        </w:numPr>
        <w:ind w:left="567" w:hanging="567"/>
        <w:rPr>
          <w:rFonts w:ascii="Arial" w:hAnsi="Arial" w:cs="Arial"/>
          <w:b/>
        </w:rPr>
      </w:pPr>
      <w:r w:rsidRPr="00F50F78">
        <w:rPr>
          <w:rFonts w:ascii="Arial" w:hAnsi="Arial" w:cs="Arial"/>
          <w:b/>
        </w:rPr>
        <w:t>Quality Assurance and Improvement</w:t>
      </w:r>
    </w:p>
    <w:p w14:paraId="310894AA" w14:textId="77777777" w:rsidR="005831C7" w:rsidRDefault="005831C7" w:rsidP="005831C7">
      <w:pPr>
        <w:pStyle w:val="ListParagraph"/>
        <w:ind w:left="567"/>
        <w:rPr>
          <w:rFonts w:ascii="Arial" w:hAnsi="Arial" w:cs="Arial"/>
          <w:b/>
        </w:rPr>
      </w:pPr>
    </w:p>
    <w:p w14:paraId="313C15BA" w14:textId="4B479418" w:rsidR="005831C7" w:rsidRPr="00E142F5" w:rsidRDefault="005831C7" w:rsidP="005831C7">
      <w:pPr>
        <w:pStyle w:val="ListParagraph"/>
        <w:ind w:left="567"/>
        <w:rPr>
          <w:rFonts w:ascii="Arial" w:hAnsi="Arial" w:cs="Arial"/>
        </w:rPr>
      </w:pPr>
      <w:r w:rsidRPr="005831C7">
        <w:rPr>
          <w:rFonts w:ascii="Arial" w:hAnsi="Arial" w:cs="Arial"/>
        </w:rPr>
        <w:t xml:space="preserve">The </w:t>
      </w:r>
      <w:r w:rsidRPr="00B83188">
        <w:rPr>
          <w:rFonts w:ascii="Arial" w:hAnsi="Arial" w:cs="Arial"/>
        </w:rPr>
        <w:t xml:space="preserve">Module </w:t>
      </w:r>
      <w:r w:rsidR="003135DF" w:rsidRPr="00B83188">
        <w:rPr>
          <w:rFonts w:ascii="Arial" w:hAnsi="Arial" w:cs="Arial"/>
        </w:rPr>
        <w:t>Management Team</w:t>
      </w:r>
      <w:r w:rsidRPr="00B83188">
        <w:rPr>
          <w:rFonts w:ascii="Arial" w:hAnsi="Arial" w:cs="Arial"/>
        </w:rPr>
        <w:t xml:space="preserve"> is responsible for the overall quality assurance and improvement of the module, evaluating, reviewing and, where appropriate, revising the module specification, and ensuring that it remains relevant, up to date and in line with any professional requirements. </w:t>
      </w:r>
      <w:r w:rsidR="003135DF" w:rsidRPr="00B83188">
        <w:rPr>
          <w:rFonts w:ascii="Arial" w:hAnsi="Arial" w:cs="Arial"/>
        </w:rPr>
        <w:t>The Aston Module Man</w:t>
      </w:r>
      <w:r w:rsidR="00E142F5" w:rsidRPr="00B83188">
        <w:rPr>
          <w:rFonts w:ascii="Arial" w:hAnsi="Arial" w:cs="Arial"/>
        </w:rPr>
        <w:t>a</w:t>
      </w:r>
      <w:r w:rsidR="003135DF" w:rsidRPr="00B83188">
        <w:rPr>
          <w:rFonts w:ascii="Arial" w:hAnsi="Arial" w:cs="Arial"/>
        </w:rPr>
        <w:t xml:space="preserve">ger will be responsible for ensuring that the relevant Aston Policies and Procedures are followed. </w:t>
      </w:r>
      <w:r w:rsidRPr="00B83188">
        <w:rPr>
          <w:rFonts w:ascii="Arial" w:hAnsi="Arial" w:cs="Arial"/>
        </w:rPr>
        <w:t>The role will include:</w:t>
      </w:r>
    </w:p>
    <w:p w14:paraId="691A4BDF" w14:textId="77777777" w:rsidR="005831C7" w:rsidRPr="00E142F5" w:rsidRDefault="005831C7" w:rsidP="005831C7">
      <w:pPr>
        <w:pStyle w:val="ListParagraph"/>
        <w:ind w:left="567"/>
        <w:rPr>
          <w:rFonts w:ascii="Arial" w:hAnsi="Arial" w:cs="Arial"/>
        </w:rPr>
      </w:pPr>
    </w:p>
    <w:p w14:paraId="30DD98E8" w14:textId="77777777" w:rsidR="003E28DE" w:rsidRPr="00E142F5" w:rsidRDefault="003E28DE" w:rsidP="003E28DE">
      <w:pPr>
        <w:pStyle w:val="ListParagraph"/>
        <w:numPr>
          <w:ilvl w:val="1"/>
          <w:numId w:val="2"/>
        </w:numPr>
        <w:rPr>
          <w:rFonts w:ascii="Arial" w:hAnsi="Arial" w:cs="Arial"/>
        </w:rPr>
      </w:pPr>
      <w:r w:rsidRPr="00E142F5">
        <w:rPr>
          <w:rFonts w:ascii="Arial" w:hAnsi="Arial" w:cs="Arial"/>
        </w:rPr>
        <w:t>briefing students on the purpose and use of module evaluation;</w:t>
      </w:r>
    </w:p>
    <w:p w14:paraId="403FCF87" w14:textId="77777777" w:rsidR="00A85A97" w:rsidRPr="00E142F5" w:rsidRDefault="003E28DE" w:rsidP="003E28DE">
      <w:pPr>
        <w:pStyle w:val="ListParagraph"/>
        <w:numPr>
          <w:ilvl w:val="1"/>
          <w:numId w:val="2"/>
        </w:numPr>
        <w:rPr>
          <w:rFonts w:ascii="Arial" w:hAnsi="Arial" w:cs="Arial"/>
        </w:rPr>
      </w:pPr>
      <w:r w:rsidRPr="00E142F5">
        <w:rPr>
          <w:rFonts w:ascii="Arial" w:hAnsi="Arial" w:cs="Arial"/>
        </w:rPr>
        <w:t>refl</w:t>
      </w:r>
      <w:r w:rsidR="00AF3989" w:rsidRPr="00E142F5">
        <w:rPr>
          <w:rFonts w:ascii="Arial" w:hAnsi="Arial" w:cs="Arial"/>
        </w:rPr>
        <w:t>ecting on</w:t>
      </w:r>
      <w:r w:rsidR="005831C7" w:rsidRPr="00E142F5">
        <w:rPr>
          <w:rFonts w:ascii="Arial" w:hAnsi="Arial" w:cs="Arial"/>
        </w:rPr>
        <w:t xml:space="preserve"> </w:t>
      </w:r>
      <w:r w:rsidR="00DB23B6" w:rsidRPr="00E142F5">
        <w:rPr>
          <w:rFonts w:ascii="Arial" w:hAnsi="Arial" w:cs="Arial"/>
        </w:rPr>
        <w:t xml:space="preserve">matters </w:t>
      </w:r>
      <w:r w:rsidR="005831C7" w:rsidRPr="00E142F5">
        <w:rPr>
          <w:rFonts w:ascii="Arial" w:hAnsi="Arial" w:cs="Arial"/>
        </w:rPr>
        <w:t xml:space="preserve">raised through experience of delivery, through </w:t>
      </w:r>
      <w:r w:rsidR="00AF3989" w:rsidRPr="00E142F5">
        <w:rPr>
          <w:rFonts w:ascii="Arial" w:hAnsi="Arial" w:cs="Arial"/>
        </w:rPr>
        <w:t>feedback from students</w:t>
      </w:r>
      <w:r w:rsidR="005831C7" w:rsidRPr="00E142F5">
        <w:rPr>
          <w:rFonts w:ascii="Arial" w:hAnsi="Arial" w:cs="Arial"/>
        </w:rPr>
        <w:t>, the programme’s external examiners</w:t>
      </w:r>
      <w:r w:rsidR="00AF3989" w:rsidRPr="00E142F5">
        <w:rPr>
          <w:rFonts w:ascii="Arial" w:hAnsi="Arial" w:cs="Arial"/>
        </w:rPr>
        <w:t xml:space="preserve"> or other stakeholders</w:t>
      </w:r>
      <w:r w:rsidR="00DB23B6" w:rsidRPr="00E142F5">
        <w:rPr>
          <w:rFonts w:ascii="Arial" w:hAnsi="Arial" w:cs="Arial"/>
        </w:rPr>
        <w:t>,</w:t>
      </w:r>
      <w:r w:rsidR="00A85A97" w:rsidRPr="00E142F5">
        <w:rPr>
          <w:rFonts w:ascii="Arial" w:hAnsi="Arial" w:cs="Arial"/>
        </w:rPr>
        <w:t xml:space="preserve"> and</w:t>
      </w:r>
      <w:r w:rsidR="00DB23B6" w:rsidRPr="00E142F5">
        <w:rPr>
          <w:rFonts w:ascii="Arial" w:hAnsi="Arial" w:cs="Arial"/>
        </w:rPr>
        <w:t xml:space="preserve"> </w:t>
      </w:r>
      <w:r w:rsidR="00A85A97" w:rsidRPr="00E142F5">
        <w:rPr>
          <w:rFonts w:ascii="Arial" w:hAnsi="Arial" w:cs="Arial"/>
        </w:rPr>
        <w:t>discussing those matters with the wider module team;</w:t>
      </w:r>
    </w:p>
    <w:p w14:paraId="6B094050" w14:textId="3514C077" w:rsidR="005831C7" w:rsidRDefault="00A85A97" w:rsidP="003E28DE">
      <w:pPr>
        <w:pStyle w:val="ListParagraph"/>
        <w:numPr>
          <w:ilvl w:val="1"/>
          <w:numId w:val="2"/>
        </w:numPr>
        <w:rPr>
          <w:rFonts w:ascii="Arial" w:hAnsi="Arial" w:cs="Arial"/>
        </w:rPr>
      </w:pPr>
      <w:r w:rsidRPr="00E142F5">
        <w:rPr>
          <w:rFonts w:ascii="Arial" w:hAnsi="Arial" w:cs="Arial"/>
        </w:rPr>
        <w:t xml:space="preserve"> </w:t>
      </w:r>
      <w:r w:rsidR="00DB23B6" w:rsidRPr="00E142F5">
        <w:rPr>
          <w:rFonts w:ascii="Arial" w:hAnsi="Arial" w:cs="Arial"/>
        </w:rPr>
        <w:t>ensuring that suggested modifications to modules are brought to the attention of the Programme Director(s)</w:t>
      </w:r>
      <w:r w:rsidR="00A417AE" w:rsidRPr="00E142F5">
        <w:rPr>
          <w:rFonts w:ascii="Arial" w:hAnsi="Arial" w:cs="Arial"/>
        </w:rPr>
        <w:t xml:space="preserve"> at Aston </w:t>
      </w:r>
      <w:r w:rsidR="00A417AE" w:rsidRPr="00B83188">
        <w:rPr>
          <w:rFonts w:ascii="Arial" w:hAnsi="Arial" w:cs="Arial"/>
        </w:rPr>
        <w:t>and at the partner</w:t>
      </w:r>
      <w:r w:rsidR="00A417AE" w:rsidRPr="00E142F5">
        <w:rPr>
          <w:rFonts w:ascii="Arial" w:hAnsi="Arial" w:cs="Arial"/>
        </w:rPr>
        <w:t xml:space="preserve"> </w:t>
      </w:r>
      <w:r w:rsidR="00DB23B6" w:rsidRPr="00E142F5">
        <w:rPr>
          <w:rFonts w:ascii="Arial" w:hAnsi="Arial" w:cs="Arial"/>
        </w:rPr>
        <w:t>and</w:t>
      </w:r>
      <w:r w:rsidR="00DB23B6">
        <w:rPr>
          <w:rFonts w:ascii="Arial" w:hAnsi="Arial" w:cs="Arial"/>
        </w:rPr>
        <w:t xml:space="preserve"> are recommended for approval in line with University policy;</w:t>
      </w:r>
    </w:p>
    <w:p w14:paraId="5CF527D5" w14:textId="77777777" w:rsidR="00DB23B6" w:rsidRPr="005831C7" w:rsidRDefault="00DB23B6" w:rsidP="00DB23B6">
      <w:pPr>
        <w:pStyle w:val="ListParagraph"/>
        <w:numPr>
          <w:ilvl w:val="1"/>
          <w:numId w:val="2"/>
        </w:numPr>
        <w:rPr>
          <w:rFonts w:ascii="Arial" w:hAnsi="Arial" w:cs="Arial"/>
        </w:rPr>
      </w:pPr>
      <w:r w:rsidRPr="00DB23B6">
        <w:rPr>
          <w:rFonts w:ascii="Arial" w:hAnsi="Arial" w:cs="Arial"/>
        </w:rPr>
        <w:t xml:space="preserve">ensuring that </w:t>
      </w:r>
      <w:r>
        <w:rPr>
          <w:rFonts w:ascii="Arial" w:hAnsi="Arial" w:cs="Arial"/>
        </w:rPr>
        <w:t>action taken in response to feedb</w:t>
      </w:r>
      <w:r w:rsidR="003E28DE">
        <w:rPr>
          <w:rFonts w:ascii="Arial" w:hAnsi="Arial" w:cs="Arial"/>
        </w:rPr>
        <w:t xml:space="preserve">ack is fed back to stakeholders; </w:t>
      </w:r>
    </w:p>
    <w:p w14:paraId="44061070" w14:textId="77777777" w:rsidR="005831C7" w:rsidRDefault="003147C2" w:rsidP="00A85A97">
      <w:pPr>
        <w:pStyle w:val="ListParagraph"/>
        <w:numPr>
          <w:ilvl w:val="1"/>
          <w:numId w:val="2"/>
        </w:numPr>
        <w:rPr>
          <w:rFonts w:ascii="Arial" w:hAnsi="Arial" w:cs="Arial"/>
        </w:rPr>
      </w:pPr>
      <w:r w:rsidRPr="005831C7">
        <w:rPr>
          <w:rFonts w:ascii="Arial" w:hAnsi="Arial" w:cs="Arial"/>
        </w:rPr>
        <w:t>completing an annual module review in accordance with University policy</w:t>
      </w:r>
      <w:r w:rsidR="005831C7" w:rsidRPr="005831C7">
        <w:rPr>
          <w:rFonts w:ascii="Arial" w:hAnsi="Arial" w:cs="Arial"/>
        </w:rPr>
        <w:t>;</w:t>
      </w:r>
    </w:p>
    <w:p w14:paraId="782870A4" w14:textId="77777777" w:rsidR="00A417AE" w:rsidRPr="00A417AE" w:rsidRDefault="00A417AE" w:rsidP="00A417AE">
      <w:pPr>
        <w:rPr>
          <w:rFonts w:ascii="Arial" w:hAnsi="Arial" w:cs="Arial"/>
        </w:rPr>
      </w:pPr>
    </w:p>
    <w:p w14:paraId="519CE3F1" w14:textId="77777777" w:rsidR="003135DF" w:rsidRPr="003135DF" w:rsidRDefault="003135DF" w:rsidP="003135DF">
      <w:pPr>
        <w:rPr>
          <w:rFonts w:ascii="Arial" w:hAnsi="Arial" w:cs="Arial"/>
        </w:rPr>
      </w:pPr>
    </w:p>
    <w:p w14:paraId="37B16E68" w14:textId="77777777" w:rsidR="00A85A97" w:rsidRPr="00A85A97" w:rsidRDefault="00A85A97" w:rsidP="00A85A97">
      <w:pPr>
        <w:pStyle w:val="ListParagraph"/>
        <w:ind w:left="987"/>
        <w:rPr>
          <w:rFonts w:ascii="Arial" w:hAnsi="Arial" w:cs="Arial"/>
        </w:rPr>
      </w:pPr>
    </w:p>
    <w:p w14:paraId="2CE55DD4" w14:textId="77777777" w:rsidR="00A85A97" w:rsidRPr="00A85A97" w:rsidRDefault="00A85A97" w:rsidP="00A85A97">
      <w:pPr>
        <w:pStyle w:val="ListParagraph"/>
        <w:numPr>
          <w:ilvl w:val="0"/>
          <w:numId w:val="2"/>
        </w:numPr>
        <w:ind w:left="567" w:hanging="567"/>
        <w:rPr>
          <w:rFonts w:ascii="Arial" w:hAnsi="Arial" w:cs="Arial"/>
          <w:b/>
        </w:rPr>
      </w:pPr>
      <w:r w:rsidRPr="00A85A97">
        <w:rPr>
          <w:rFonts w:ascii="Arial" w:hAnsi="Arial" w:cs="Arial"/>
          <w:b/>
        </w:rPr>
        <w:t>Other</w:t>
      </w:r>
    </w:p>
    <w:p w14:paraId="764D63E1" w14:textId="5D99AED0" w:rsidR="00F60458" w:rsidRDefault="00C527F9" w:rsidP="00C527F9">
      <w:pPr>
        <w:ind w:left="567"/>
        <w:rPr>
          <w:rFonts w:ascii="Arial" w:hAnsi="Arial" w:cs="Arial"/>
        </w:rPr>
      </w:pPr>
      <w:r>
        <w:rPr>
          <w:rFonts w:ascii="Arial" w:hAnsi="Arial" w:cs="Arial"/>
        </w:rPr>
        <w:t>Module</w:t>
      </w:r>
      <w:r w:rsidR="00A417AE">
        <w:rPr>
          <w:rFonts w:ascii="Arial" w:hAnsi="Arial" w:cs="Arial"/>
        </w:rPr>
        <w:t xml:space="preserve"> Managers</w:t>
      </w:r>
      <w:r>
        <w:rPr>
          <w:rFonts w:ascii="Arial" w:hAnsi="Arial" w:cs="Arial"/>
        </w:rPr>
        <w:t xml:space="preserve"> and other</w:t>
      </w:r>
      <w:r w:rsidR="00A85A97" w:rsidRPr="00A85A97">
        <w:rPr>
          <w:rFonts w:ascii="Arial" w:hAnsi="Arial" w:cs="Arial"/>
        </w:rPr>
        <w:t xml:space="preserve"> module team membe</w:t>
      </w:r>
      <w:r>
        <w:rPr>
          <w:rFonts w:ascii="Arial" w:hAnsi="Arial" w:cs="Arial"/>
        </w:rPr>
        <w:t>rs may be asked</w:t>
      </w:r>
      <w:r w:rsidR="00A85A97" w:rsidRPr="00A85A97">
        <w:rPr>
          <w:rFonts w:ascii="Arial" w:hAnsi="Arial" w:cs="Arial"/>
        </w:rPr>
        <w:t xml:space="preserve"> to assist with marketing and recruitment activities,</w:t>
      </w:r>
      <w:r w:rsidR="00A85A97">
        <w:rPr>
          <w:rFonts w:ascii="Arial" w:hAnsi="Arial" w:cs="Arial"/>
        </w:rPr>
        <w:t xml:space="preserve"> student and staff</w:t>
      </w:r>
      <w:r w:rsidR="00A85A97" w:rsidRPr="00A85A97">
        <w:rPr>
          <w:rFonts w:ascii="Arial" w:hAnsi="Arial" w:cs="Arial"/>
        </w:rPr>
        <w:t xml:space="preserve"> induction and placement activities</w:t>
      </w:r>
      <w:r>
        <w:rPr>
          <w:rFonts w:ascii="Arial" w:hAnsi="Arial" w:cs="Arial"/>
        </w:rPr>
        <w:t>,</w:t>
      </w:r>
      <w:r w:rsidR="00A85A97" w:rsidRPr="00A85A97">
        <w:rPr>
          <w:rFonts w:ascii="Arial" w:hAnsi="Arial" w:cs="Arial"/>
        </w:rPr>
        <w:t xml:space="preserve"> as appropriate.  </w:t>
      </w:r>
    </w:p>
    <w:p w14:paraId="11FDB516" w14:textId="77777777" w:rsidR="002C6E23" w:rsidRPr="00A85A97" w:rsidRDefault="002C6E23" w:rsidP="00A85A97">
      <w:pPr>
        <w:pStyle w:val="ListParagraph"/>
        <w:numPr>
          <w:ilvl w:val="0"/>
          <w:numId w:val="2"/>
        </w:numPr>
        <w:ind w:left="567" w:hanging="567"/>
        <w:rPr>
          <w:rFonts w:ascii="Arial" w:hAnsi="Arial" w:cs="Arial"/>
        </w:rPr>
      </w:pPr>
      <w:r w:rsidRPr="00A85A97">
        <w:rPr>
          <w:rFonts w:ascii="Arial" w:hAnsi="Arial" w:cs="Arial"/>
          <w:b/>
        </w:rPr>
        <w:t>Personal development</w:t>
      </w:r>
    </w:p>
    <w:p w14:paraId="4D18DAB1" w14:textId="77777777" w:rsidR="00935509" w:rsidRDefault="00A85A97" w:rsidP="00A85A97">
      <w:pPr>
        <w:ind w:left="567"/>
        <w:rPr>
          <w:rFonts w:ascii="Arial" w:hAnsi="Arial" w:cs="Arial"/>
        </w:rPr>
      </w:pPr>
      <w:r>
        <w:rPr>
          <w:rFonts w:ascii="Arial" w:hAnsi="Arial" w:cs="Arial"/>
        </w:rPr>
        <w:t xml:space="preserve">Module Leaders are expected to engage in </w:t>
      </w:r>
      <w:r w:rsidR="002C6E23" w:rsidRPr="002C6E23">
        <w:rPr>
          <w:rFonts w:ascii="Arial" w:hAnsi="Arial" w:cs="Arial"/>
        </w:rPr>
        <w:t xml:space="preserve">scholarly activity to support </w:t>
      </w:r>
      <w:r>
        <w:rPr>
          <w:rFonts w:ascii="Arial" w:hAnsi="Arial" w:cs="Arial"/>
        </w:rPr>
        <w:t xml:space="preserve">their </w:t>
      </w:r>
      <w:r w:rsidR="002C6E23" w:rsidRPr="002C6E23">
        <w:rPr>
          <w:rFonts w:ascii="Arial" w:hAnsi="Arial" w:cs="Arial"/>
        </w:rPr>
        <w:t>learning and teaching, module design and</w:t>
      </w:r>
      <w:r w:rsidR="00985678">
        <w:rPr>
          <w:rFonts w:ascii="Arial" w:hAnsi="Arial" w:cs="Arial"/>
        </w:rPr>
        <w:t xml:space="preserve"> </w:t>
      </w:r>
      <w:r>
        <w:rPr>
          <w:rFonts w:ascii="Arial" w:hAnsi="Arial" w:cs="Arial"/>
        </w:rPr>
        <w:t>development, and to u</w:t>
      </w:r>
      <w:r w:rsidR="002C6E23" w:rsidRPr="002C6E23">
        <w:rPr>
          <w:rFonts w:ascii="Arial" w:hAnsi="Arial" w:cs="Arial"/>
        </w:rPr>
        <w:t xml:space="preserve">ndertake training and continuing professional development associated with the </w:t>
      </w:r>
      <w:r w:rsidR="00A40768">
        <w:rPr>
          <w:rFonts w:ascii="Arial" w:hAnsi="Arial" w:cs="Arial"/>
        </w:rPr>
        <w:t>role and responsibilities</w:t>
      </w:r>
      <w:r>
        <w:rPr>
          <w:rFonts w:ascii="Arial" w:hAnsi="Arial" w:cs="Arial"/>
        </w:rPr>
        <w:t>.</w:t>
      </w:r>
    </w:p>
    <w:p w14:paraId="4D8AA000" w14:textId="77777777" w:rsidR="003147C2" w:rsidRDefault="003147C2" w:rsidP="00133CE2">
      <w:pPr>
        <w:rPr>
          <w:rFonts w:ascii="Arial" w:hAnsi="Arial" w:cs="Arial"/>
          <w:sz w:val="18"/>
          <w:szCs w:val="18"/>
        </w:rPr>
      </w:pPr>
    </w:p>
    <w:p w14:paraId="5A2908D3" w14:textId="77777777" w:rsidR="003147C2" w:rsidRDefault="003147C2" w:rsidP="00133CE2">
      <w:pPr>
        <w:rPr>
          <w:rFonts w:ascii="Arial" w:hAnsi="Arial" w:cs="Arial"/>
          <w:sz w:val="18"/>
          <w:szCs w:val="18"/>
        </w:rPr>
      </w:pPr>
    </w:p>
    <w:p w14:paraId="734464E9" w14:textId="7541E5FF" w:rsidR="00133CE2" w:rsidRPr="00133CE2" w:rsidRDefault="00C8409E" w:rsidP="00133CE2">
      <w:pPr>
        <w:rPr>
          <w:rFonts w:ascii="Arial" w:hAnsi="Arial" w:cs="Arial"/>
        </w:rPr>
      </w:pPr>
      <w:r>
        <w:rPr>
          <w:rFonts w:ascii="Arial" w:hAnsi="Arial" w:cs="Arial"/>
          <w:sz w:val="18"/>
          <w:szCs w:val="18"/>
        </w:rPr>
        <w:t>CLIPP/SJD/</w:t>
      </w:r>
      <w:r w:rsidRPr="00B83188">
        <w:rPr>
          <w:rFonts w:ascii="Arial" w:hAnsi="Arial" w:cs="Arial"/>
          <w:sz w:val="18"/>
          <w:szCs w:val="18"/>
        </w:rPr>
        <w:t>October</w:t>
      </w:r>
      <w:r w:rsidR="00133CE2" w:rsidRPr="00B83188">
        <w:rPr>
          <w:rFonts w:ascii="Arial" w:hAnsi="Arial" w:cs="Arial"/>
          <w:sz w:val="18"/>
          <w:szCs w:val="18"/>
        </w:rPr>
        <w:t>2018</w:t>
      </w:r>
      <w:r w:rsidR="00E142F5" w:rsidRPr="00B83188">
        <w:rPr>
          <w:rFonts w:ascii="Arial" w:hAnsi="Arial" w:cs="Arial"/>
          <w:sz w:val="18"/>
          <w:szCs w:val="18"/>
        </w:rPr>
        <w:t xml:space="preserve"> updated FML/LAP May2019</w:t>
      </w:r>
      <w:r w:rsidR="00B83188">
        <w:rPr>
          <w:rFonts w:ascii="Arial" w:hAnsi="Arial" w:cs="Arial"/>
          <w:sz w:val="18"/>
          <w:szCs w:val="18"/>
        </w:rPr>
        <w:t xml:space="preserve"> and Sept 2019</w:t>
      </w:r>
      <w:bookmarkStart w:id="0" w:name="_GoBack"/>
      <w:bookmarkEnd w:id="0"/>
    </w:p>
    <w:sectPr w:rsidR="00133CE2" w:rsidRPr="00133CE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BB3FF" w14:textId="77777777" w:rsidR="007D7A38" w:rsidRDefault="007D7A38" w:rsidP="007D7A38">
      <w:pPr>
        <w:spacing w:after="0" w:line="240" w:lineRule="auto"/>
      </w:pPr>
      <w:r>
        <w:separator/>
      </w:r>
    </w:p>
  </w:endnote>
  <w:endnote w:type="continuationSeparator" w:id="0">
    <w:p w14:paraId="25BE36B1" w14:textId="77777777" w:rsidR="007D7A38" w:rsidRDefault="007D7A38" w:rsidP="007D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05941"/>
      <w:docPartObj>
        <w:docPartGallery w:val="Page Numbers (Bottom of Page)"/>
        <w:docPartUnique/>
      </w:docPartObj>
    </w:sdtPr>
    <w:sdtEndPr>
      <w:rPr>
        <w:noProof/>
      </w:rPr>
    </w:sdtEndPr>
    <w:sdtContent>
      <w:p w14:paraId="3D5F847B" w14:textId="77777777" w:rsidR="003957D3" w:rsidRDefault="003957D3">
        <w:pPr>
          <w:pStyle w:val="Footer"/>
          <w:jc w:val="right"/>
        </w:pPr>
        <w:r>
          <w:fldChar w:fldCharType="begin"/>
        </w:r>
        <w:r>
          <w:instrText xml:space="preserve"> PAGE   \* MERGEFORMAT </w:instrText>
        </w:r>
        <w:r>
          <w:fldChar w:fldCharType="separate"/>
        </w:r>
        <w:r w:rsidR="00B83188">
          <w:rPr>
            <w:noProof/>
          </w:rPr>
          <w:t>2</w:t>
        </w:r>
        <w:r>
          <w:rPr>
            <w:noProof/>
          </w:rPr>
          <w:fldChar w:fldCharType="end"/>
        </w:r>
      </w:p>
    </w:sdtContent>
  </w:sdt>
  <w:p w14:paraId="146A24B3" w14:textId="77777777" w:rsidR="007D7A38" w:rsidRDefault="007D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44A5E" w14:textId="77777777" w:rsidR="007D7A38" w:rsidRDefault="007D7A38" w:rsidP="007D7A38">
      <w:pPr>
        <w:spacing w:after="0" w:line="240" w:lineRule="auto"/>
      </w:pPr>
      <w:r>
        <w:separator/>
      </w:r>
    </w:p>
  </w:footnote>
  <w:footnote w:type="continuationSeparator" w:id="0">
    <w:p w14:paraId="6112019D" w14:textId="77777777" w:rsidR="007D7A38" w:rsidRDefault="007D7A38" w:rsidP="007D7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D9FB" w14:textId="33786E2B" w:rsidR="007D7A38" w:rsidRDefault="00815D58">
    <w:pPr>
      <w:pStyle w:val="Header"/>
    </w:pPr>
    <w:r>
      <w:tab/>
    </w:r>
    <w:r>
      <w:tab/>
      <w:t>AU-CPSG-18-2131-</w:t>
    </w:r>
    <w:r w:rsidR="00B83188">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7944"/>
    <w:multiLevelType w:val="multilevel"/>
    <w:tmpl w:val="26C6E1EE"/>
    <w:lvl w:ilvl="0">
      <w:start w:val="1"/>
      <w:numFmt w:val="decimal"/>
      <w:lvlText w:val="%1."/>
      <w:lvlJc w:val="left"/>
      <w:pPr>
        <w:ind w:left="720" w:hanging="360"/>
      </w:pPr>
      <w:rPr>
        <w:rFonts w:hint="default"/>
        <w:b/>
      </w:rPr>
    </w:lvl>
    <w:lvl w:ilvl="1">
      <w:start w:val="1"/>
      <w:numFmt w:val="decimal"/>
      <w:isLgl/>
      <w:lvlText w:val="%1.%2"/>
      <w:lvlJc w:val="left"/>
      <w:pPr>
        <w:ind w:left="987" w:hanging="420"/>
      </w:pPr>
      <w:rPr>
        <w:rFonts w:ascii="Arial" w:hAnsi="Arial" w:cs="Arial" w:hint="default"/>
      </w:rPr>
    </w:lvl>
    <w:lvl w:ilvl="2">
      <w:start w:val="1"/>
      <w:numFmt w:val="decimal"/>
      <w:isLgl/>
      <w:lvlText w:val="%1.%2.%3"/>
      <w:lvlJc w:val="left"/>
      <w:pPr>
        <w:ind w:left="1494" w:hanging="720"/>
      </w:pPr>
      <w:rPr>
        <w:rFonts w:ascii="Arial" w:hAnsi="Arial" w:cs="Arial" w:hint="default"/>
      </w:rPr>
    </w:lvl>
    <w:lvl w:ilvl="3">
      <w:start w:val="1"/>
      <w:numFmt w:val="decimal"/>
      <w:isLgl/>
      <w:lvlText w:val="%1.%2.%3.%4"/>
      <w:lvlJc w:val="left"/>
      <w:pPr>
        <w:ind w:left="1701" w:hanging="720"/>
      </w:pPr>
      <w:rPr>
        <w:rFonts w:ascii="Arial" w:hAnsi="Arial" w:cs="Arial" w:hint="default"/>
      </w:rPr>
    </w:lvl>
    <w:lvl w:ilvl="4">
      <w:start w:val="1"/>
      <w:numFmt w:val="decimal"/>
      <w:isLgl/>
      <w:lvlText w:val="%1.%2.%3.%4.%5"/>
      <w:lvlJc w:val="left"/>
      <w:pPr>
        <w:ind w:left="2268" w:hanging="1080"/>
      </w:pPr>
      <w:rPr>
        <w:rFonts w:ascii="Arial" w:hAnsi="Arial" w:cs="Arial" w:hint="default"/>
      </w:rPr>
    </w:lvl>
    <w:lvl w:ilvl="5">
      <w:start w:val="1"/>
      <w:numFmt w:val="decimal"/>
      <w:isLgl/>
      <w:lvlText w:val="%1.%2.%3.%4.%5.%6"/>
      <w:lvlJc w:val="left"/>
      <w:pPr>
        <w:ind w:left="2475" w:hanging="1080"/>
      </w:pPr>
      <w:rPr>
        <w:rFonts w:ascii="Arial" w:hAnsi="Arial" w:cs="Arial" w:hint="default"/>
      </w:rPr>
    </w:lvl>
    <w:lvl w:ilvl="6">
      <w:start w:val="1"/>
      <w:numFmt w:val="decimal"/>
      <w:isLgl/>
      <w:lvlText w:val="%1.%2.%3.%4.%5.%6.%7"/>
      <w:lvlJc w:val="left"/>
      <w:pPr>
        <w:ind w:left="3042" w:hanging="1440"/>
      </w:pPr>
      <w:rPr>
        <w:rFonts w:ascii="Arial" w:hAnsi="Arial" w:cs="Arial" w:hint="default"/>
      </w:rPr>
    </w:lvl>
    <w:lvl w:ilvl="7">
      <w:start w:val="1"/>
      <w:numFmt w:val="decimal"/>
      <w:isLgl/>
      <w:lvlText w:val="%1.%2.%3.%4.%5.%6.%7.%8"/>
      <w:lvlJc w:val="left"/>
      <w:pPr>
        <w:ind w:left="3249" w:hanging="1440"/>
      </w:pPr>
      <w:rPr>
        <w:rFonts w:ascii="Arial" w:hAnsi="Arial" w:cs="Arial" w:hint="default"/>
      </w:rPr>
    </w:lvl>
    <w:lvl w:ilvl="8">
      <w:start w:val="1"/>
      <w:numFmt w:val="decimal"/>
      <w:isLgl/>
      <w:lvlText w:val="%1.%2.%3.%4.%5.%6.%7.%8.%9"/>
      <w:lvlJc w:val="left"/>
      <w:pPr>
        <w:ind w:left="3816" w:hanging="1800"/>
      </w:pPr>
      <w:rPr>
        <w:rFonts w:ascii="Arial" w:hAnsi="Arial" w:cs="Arial" w:hint="default"/>
      </w:rPr>
    </w:lvl>
  </w:abstractNum>
  <w:abstractNum w:abstractNumId="1" w15:restartNumberingAfterBreak="0">
    <w:nsid w:val="0E9B09DE"/>
    <w:multiLevelType w:val="hybridMultilevel"/>
    <w:tmpl w:val="7F2C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A3"/>
    <w:rsid w:val="00091F5D"/>
    <w:rsid w:val="000B0978"/>
    <w:rsid w:val="00133CE2"/>
    <w:rsid w:val="001638A7"/>
    <w:rsid w:val="001E1BD6"/>
    <w:rsid w:val="002C6E23"/>
    <w:rsid w:val="003024BE"/>
    <w:rsid w:val="003135DF"/>
    <w:rsid w:val="003147C2"/>
    <w:rsid w:val="00355E9F"/>
    <w:rsid w:val="00381F00"/>
    <w:rsid w:val="003957D3"/>
    <w:rsid w:val="003E28DE"/>
    <w:rsid w:val="00455056"/>
    <w:rsid w:val="004B1AB9"/>
    <w:rsid w:val="004F05DE"/>
    <w:rsid w:val="00522D0C"/>
    <w:rsid w:val="005812A3"/>
    <w:rsid w:val="005831C7"/>
    <w:rsid w:val="00586717"/>
    <w:rsid w:val="00596742"/>
    <w:rsid w:val="00680C7D"/>
    <w:rsid w:val="006C79EB"/>
    <w:rsid w:val="007347CC"/>
    <w:rsid w:val="007673AB"/>
    <w:rsid w:val="00773F7D"/>
    <w:rsid w:val="007A4545"/>
    <w:rsid w:val="007A78C4"/>
    <w:rsid w:val="007A7AA3"/>
    <w:rsid w:val="007D7A38"/>
    <w:rsid w:val="00815D58"/>
    <w:rsid w:val="00834D61"/>
    <w:rsid w:val="008C709A"/>
    <w:rsid w:val="008E2EAA"/>
    <w:rsid w:val="0092233E"/>
    <w:rsid w:val="00935509"/>
    <w:rsid w:val="00985678"/>
    <w:rsid w:val="009A115F"/>
    <w:rsid w:val="00A12BF5"/>
    <w:rsid w:val="00A40768"/>
    <w:rsid w:val="00A417AE"/>
    <w:rsid w:val="00A85A97"/>
    <w:rsid w:val="00A87006"/>
    <w:rsid w:val="00A91142"/>
    <w:rsid w:val="00AB18E4"/>
    <w:rsid w:val="00AE2AD3"/>
    <w:rsid w:val="00AE3D36"/>
    <w:rsid w:val="00AF3989"/>
    <w:rsid w:val="00B65DE4"/>
    <w:rsid w:val="00B67763"/>
    <w:rsid w:val="00B83188"/>
    <w:rsid w:val="00BA0464"/>
    <w:rsid w:val="00BC2CC9"/>
    <w:rsid w:val="00BE283B"/>
    <w:rsid w:val="00C12686"/>
    <w:rsid w:val="00C527F9"/>
    <w:rsid w:val="00C809F5"/>
    <w:rsid w:val="00C8409E"/>
    <w:rsid w:val="00CA6BA2"/>
    <w:rsid w:val="00D14974"/>
    <w:rsid w:val="00D8055D"/>
    <w:rsid w:val="00DB23B6"/>
    <w:rsid w:val="00E04A8F"/>
    <w:rsid w:val="00E142F5"/>
    <w:rsid w:val="00EC5186"/>
    <w:rsid w:val="00F50F78"/>
    <w:rsid w:val="00F60458"/>
    <w:rsid w:val="00FF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E95BB2"/>
  <w15:chartTrackingRefBased/>
  <w15:docId w15:val="{987BFA80-D661-4F11-8517-CA4882E4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E2"/>
    <w:pPr>
      <w:ind w:left="720"/>
      <w:contextualSpacing/>
    </w:pPr>
  </w:style>
  <w:style w:type="paragraph" w:styleId="Header">
    <w:name w:val="header"/>
    <w:basedOn w:val="Normal"/>
    <w:link w:val="HeaderChar"/>
    <w:uiPriority w:val="99"/>
    <w:unhideWhenUsed/>
    <w:rsid w:val="007D7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A38"/>
  </w:style>
  <w:style w:type="paragraph" w:styleId="Footer">
    <w:name w:val="footer"/>
    <w:basedOn w:val="Normal"/>
    <w:link w:val="FooterChar"/>
    <w:uiPriority w:val="99"/>
    <w:unhideWhenUsed/>
    <w:rsid w:val="007D7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A38"/>
  </w:style>
  <w:style w:type="paragraph" w:styleId="FootnoteText">
    <w:name w:val="footnote text"/>
    <w:basedOn w:val="Normal"/>
    <w:link w:val="FootnoteTextChar"/>
    <w:uiPriority w:val="99"/>
    <w:semiHidden/>
    <w:unhideWhenUsed/>
    <w:rsid w:val="00355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E9F"/>
    <w:rPr>
      <w:sz w:val="20"/>
      <w:szCs w:val="20"/>
    </w:rPr>
  </w:style>
  <w:style w:type="character" w:styleId="FootnoteReference">
    <w:name w:val="footnote reference"/>
    <w:basedOn w:val="DefaultParagraphFont"/>
    <w:uiPriority w:val="99"/>
    <w:semiHidden/>
    <w:unhideWhenUsed/>
    <w:rsid w:val="00355E9F"/>
    <w:rPr>
      <w:vertAlign w:val="superscript"/>
    </w:rPr>
  </w:style>
  <w:style w:type="character" w:styleId="CommentReference">
    <w:name w:val="annotation reference"/>
    <w:basedOn w:val="DefaultParagraphFont"/>
    <w:uiPriority w:val="99"/>
    <w:semiHidden/>
    <w:unhideWhenUsed/>
    <w:rsid w:val="00B67763"/>
    <w:rPr>
      <w:sz w:val="16"/>
      <w:szCs w:val="16"/>
    </w:rPr>
  </w:style>
  <w:style w:type="paragraph" w:styleId="CommentText">
    <w:name w:val="annotation text"/>
    <w:basedOn w:val="Normal"/>
    <w:link w:val="CommentTextChar"/>
    <w:uiPriority w:val="99"/>
    <w:semiHidden/>
    <w:unhideWhenUsed/>
    <w:rsid w:val="00B67763"/>
    <w:pPr>
      <w:spacing w:line="240" w:lineRule="auto"/>
    </w:pPr>
    <w:rPr>
      <w:sz w:val="20"/>
      <w:szCs w:val="20"/>
    </w:rPr>
  </w:style>
  <w:style w:type="character" w:customStyle="1" w:styleId="CommentTextChar">
    <w:name w:val="Comment Text Char"/>
    <w:basedOn w:val="DefaultParagraphFont"/>
    <w:link w:val="CommentText"/>
    <w:uiPriority w:val="99"/>
    <w:semiHidden/>
    <w:rsid w:val="00B67763"/>
    <w:rPr>
      <w:sz w:val="20"/>
      <w:szCs w:val="20"/>
    </w:rPr>
  </w:style>
  <w:style w:type="paragraph" w:styleId="CommentSubject">
    <w:name w:val="annotation subject"/>
    <w:basedOn w:val="CommentText"/>
    <w:next w:val="CommentText"/>
    <w:link w:val="CommentSubjectChar"/>
    <w:uiPriority w:val="99"/>
    <w:semiHidden/>
    <w:unhideWhenUsed/>
    <w:rsid w:val="00B67763"/>
    <w:rPr>
      <w:b/>
      <w:bCs/>
    </w:rPr>
  </w:style>
  <w:style w:type="character" w:customStyle="1" w:styleId="CommentSubjectChar">
    <w:name w:val="Comment Subject Char"/>
    <w:basedOn w:val="CommentTextChar"/>
    <w:link w:val="CommentSubject"/>
    <w:uiPriority w:val="99"/>
    <w:semiHidden/>
    <w:rsid w:val="00B67763"/>
    <w:rPr>
      <w:b/>
      <w:bCs/>
      <w:sz w:val="20"/>
      <w:szCs w:val="20"/>
    </w:rPr>
  </w:style>
  <w:style w:type="paragraph" w:styleId="BalloonText">
    <w:name w:val="Balloon Text"/>
    <w:basedOn w:val="Normal"/>
    <w:link w:val="BalloonTextChar"/>
    <w:uiPriority w:val="99"/>
    <w:semiHidden/>
    <w:unhideWhenUsed/>
    <w:rsid w:val="00B6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639A-A81B-47FF-B799-C335AF71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Sarah</dc:creator>
  <cp:keywords/>
  <dc:description/>
  <cp:lastModifiedBy>Price, Lesley</cp:lastModifiedBy>
  <cp:revision>2</cp:revision>
  <cp:lastPrinted>2018-02-06T15:05:00Z</cp:lastPrinted>
  <dcterms:created xsi:type="dcterms:W3CDTF">2019-09-04T08:37:00Z</dcterms:created>
  <dcterms:modified xsi:type="dcterms:W3CDTF">2019-09-04T08:37:00Z</dcterms:modified>
</cp:coreProperties>
</file>